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B60" w:rsidRDefault="00A84B60" w:rsidP="00A84B60">
      <w:pPr>
        <w:widowControl/>
        <w:ind w:leftChars="-11" w:left="-6" w:hangingChars="8" w:hanging="17"/>
        <w:jc w:val="center"/>
        <w:rPr>
          <w:rFonts w:ascii="宋体" w:hAnsi="宋体" w:hint="eastAsia"/>
          <w:color w:val="000000"/>
          <w:kern w:val="0"/>
        </w:rPr>
      </w:pPr>
      <w:r>
        <w:rPr>
          <w:rFonts w:ascii="宋体" w:hAnsi="宋体" w:hint="eastAsia"/>
          <w:color w:val="000000"/>
          <w:kern w:val="0"/>
        </w:rPr>
        <w:t>第四章   种群和群落</w:t>
      </w:r>
    </w:p>
    <w:p w:rsidR="00A84B60" w:rsidRDefault="00A84B60" w:rsidP="00A84B60">
      <w:pPr>
        <w:widowControl/>
        <w:ind w:firstLineChars="200" w:firstLine="420"/>
        <w:jc w:val="center"/>
        <w:rPr>
          <w:rFonts w:ascii="宋体" w:hAnsi="宋体" w:hint="eastAsia"/>
          <w:color w:val="000000"/>
          <w:kern w:val="0"/>
        </w:rPr>
      </w:pPr>
      <w:r>
        <w:rPr>
          <w:rFonts w:ascii="宋体" w:hAnsi="宋体" w:hint="eastAsia"/>
          <w:color w:val="000000"/>
          <w:kern w:val="0"/>
        </w:rPr>
        <w:t>第1节  种群的特征</w:t>
      </w:r>
    </w:p>
    <w:p w:rsidR="00A84B60" w:rsidRDefault="00A84B60" w:rsidP="00A84B60">
      <w:pPr>
        <w:spacing w:line="400" w:lineRule="exact"/>
        <w:rPr>
          <w:rFonts w:ascii="宋体" w:hAnsi="宋体" w:hint="eastAsia"/>
          <w:color w:val="000000"/>
        </w:rPr>
      </w:pPr>
      <w:r>
        <w:rPr>
          <w:rStyle w:val="a3"/>
          <w:rFonts w:ascii="宋体" w:hAnsi="宋体" w:hint="eastAsia"/>
          <w:b w:val="0"/>
          <w:color w:val="000000"/>
        </w:rPr>
        <w:t>一、教学目标</w:t>
      </w:r>
    </w:p>
    <w:p w:rsidR="00A84B60" w:rsidRDefault="00A84B60" w:rsidP="00A84B60">
      <w:pPr>
        <w:spacing w:line="400" w:lineRule="exact"/>
        <w:ind w:leftChars="210" w:left="441"/>
        <w:rPr>
          <w:rFonts w:ascii="宋体" w:hAnsi="宋体" w:hint="eastAsia"/>
          <w:color w:val="000000"/>
        </w:rPr>
      </w:pPr>
      <w:r>
        <w:rPr>
          <w:rFonts w:ascii="宋体" w:hAnsi="宋体" w:hint="eastAsia"/>
          <w:color w:val="000000"/>
        </w:rPr>
        <w:t>知识目标：列举种群的特征。</w:t>
      </w:r>
    </w:p>
    <w:p w:rsidR="00A84B60" w:rsidRDefault="00A84B60" w:rsidP="00A84B60">
      <w:pPr>
        <w:spacing w:line="400" w:lineRule="exact"/>
        <w:ind w:leftChars="210" w:left="441"/>
        <w:rPr>
          <w:rFonts w:ascii="宋体" w:hAnsi="宋体" w:hint="eastAsia"/>
          <w:color w:val="000000"/>
        </w:rPr>
      </w:pPr>
      <w:r>
        <w:rPr>
          <w:rFonts w:ascii="宋体" w:hAnsi="宋体" w:hint="eastAsia"/>
          <w:color w:val="000000"/>
        </w:rPr>
        <w:t>能力目标：尝试用样方法调查种群密度</w:t>
      </w:r>
    </w:p>
    <w:p w:rsidR="00A84B60" w:rsidRDefault="00A84B60" w:rsidP="00A84B60">
      <w:pPr>
        <w:spacing w:line="400" w:lineRule="exact"/>
        <w:rPr>
          <w:rFonts w:ascii="宋体" w:hAnsi="宋体" w:hint="eastAsia"/>
          <w:color w:val="000000"/>
        </w:rPr>
      </w:pPr>
      <w:r>
        <w:rPr>
          <w:rStyle w:val="a3"/>
          <w:rFonts w:ascii="宋体" w:hAnsi="宋体" w:hint="eastAsia"/>
          <w:b w:val="0"/>
          <w:color w:val="000000"/>
        </w:rPr>
        <w:t>二、教学重点和难点</w:t>
      </w:r>
    </w:p>
    <w:p w:rsidR="00A84B60" w:rsidRDefault="00A84B60" w:rsidP="00A84B60">
      <w:pPr>
        <w:spacing w:line="400" w:lineRule="exact"/>
        <w:rPr>
          <w:rFonts w:ascii="宋体" w:hAnsi="宋体" w:hint="eastAsia"/>
          <w:color w:val="000000"/>
        </w:rPr>
      </w:pPr>
      <w:r>
        <w:rPr>
          <w:rFonts w:ascii="宋体" w:hAnsi="宋体" w:hint="eastAsia"/>
          <w:color w:val="000000"/>
        </w:rPr>
        <w:t>1.教学重点：种群的特征。</w:t>
      </w:r>
    </w:p>
    <w:p w:rsidR="00A84B60" w:rsidRDefault="00A84B60" w:rsidP="00A84B60">
      <w:pPr>
        <w:spacing w:line="400" w:lineRule="exact"/>
        <w:rPr>
          <w:rFonts w:ascii="宋体" w:hAnsi="宋体" w:hint="eastAsia"/>
          <w:color w:val="000000"/>
        </w:rPr>
      </w:pPr>
      <w:r>
        <w:rPr>
          <w:rFonts w:ascii="宋体" w:hAnsi="宋体" w:hint="eastAsia"/>
          <w:color w:val="000000"/>
        </w:rPr>
        <w:t>2.教学难点：样方的选择和确定。</w:t>
      </w:r>
    </w:p>
    <w:p w:rsidR="00A84B60" w:rsidRDefault="00A84B60" w:rsidP="00A84B60">
      <w:pPr>
        <w:spacing w:line="400" w:lineRule="exact"/>
        <w:rPr>
          <w:rFonts w:ascii="宋体" w:hAnsi="宋体" w:hint="eastAsia"/>
          <w:color w:val="000000"/>
        </w:rPr>
      </w:pPr>
      <w:r>
        <w:rPr>
          <w:rFonts w:ascii="宋体" w:hAnsi="宋体" w:hint="eastAsia"/>
          <w:color w:val="000000"/>
        </w:rPr>
        <w:t>三、课时安排：2课时</w:t>
      </w:r>
    </w:p>
    <w:p w:rsidR="00A84B60" w:rsidRDefault="00A84B60" w:rsidP="00A84B60">
      <w:pPr>
        <w:spacing w:line="400" w:lineRule="exact"/>
        <w:rPr>
          <w:rFonts w:ascii="宋体" w:hAnsi="宋体" w:hint="eastAsia"/>
          <w:color w:val="000000"/>
        </w:rPr>
      </w:pPr>
      <w:r>
        <w:rPr>
          <w:rFonts w:ascii="宋体" w:hAnsi="宋体" w:hint="eastAsia"/>
          <w:color w:val="000000"/>
        </w:rPr>
        <w:t>四、教学方法：讲述与学生练习、讨论相结合</w:t>
      </w:r>
    </w:p>
    <w:p w:rsidR="00A84B60" w:rsidRDefault="00A84B60" w:rsidP="00A84B60">
      <w:pPr>
        <w:spacing w:line="400" w:lineRule="exact"/>
        <w:rPr>
          <w:rFonts w:ascii="宋体" w:hAnsi="宋体" w:hint="eastAsia"/>
          <w:color w:val="000000"/>
        </w:rPr>
      </w:pPr>
      <w:r>
        <w:rPr>
          <w:rFonts w:ascii="宋体" w:hAnsi="宋体" w:hint="eastAsia"/>
          <w:color w:val="000000"/>
        </w:rPr>
        <w:t>五、教学用具：</w:t>
      </w:r>
    </w:p>
    <w:p w:rsidR="00A84B60" w:rsidRDefault="00A84B60" w:rsidP="00A84B60">
      <w:pPr>
        <w:spacing w:line="400" w:lineRule="exact"/>
        <w:rPr>
          <w:rFonts w:ascii="宋体" w:hAnsi="宋体" w:hint="eastAsia"/>
          <w:color w:val="000000"/>
        </w:rPr>
      </w:pPr>
      <w:r>
        <w:rPr>
          <w:rFonts w:ascii="宋体" w:hAnsi="宋体" w:hint="eastAsia"/>
          <w:color w:val="000000"/>
        </w:rPr>
        <w:t>六、教学过程</w:t>
      </w:r>
    </w:p>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〖章引入〗学生阅读P59，特别强调种群的概念</w:t>
      </w:r>
    </w:p>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〖板书〗物种：是指分布在一定的自然区域，具有一定的形态结构和生理功能，而且在自然状态下能够相互交配和繁殖，并能够产生出可育后代的一群生物个体。</w:t>
      </w:r>
    </w:p>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种群：在一定的自然区域，同种生物的全部个体形成种群；同一时间内聚集在一定区域中各种生物种群的集合。</w:t>
      </w:r>
    </w:p>
    <w:p w:rsidR="00A84B60" w:rsidRDefault="00A84B60" w:rsidP="00A84B60">
      <w:pPr>
        <w:widowControl/>
        <w:spacing w:line="400" w:lineRule="exact"/>
        <w:ind w:firstLineChars="200" w:firstLine="420"/>
        <w:jc w:val="left"/>
        <w:rPr>
          <w:rFonts w:ascii="宋体" w:hAnsi="宋体" w:hint="eastAsia"/>
          <w:color w:val="000000"/>
        </w:rPr>
      </w:pPr>
      <w:r>
        <w:rPr>
          <w:rFonts w:ascii="宋体" w:hAnsi="宋体" w:hint="eastAsia"/>
          <w:color w:val="000000"/>
        </w:rPr>
        <w:t>〖节引入〗以“问题探讨”引入，生思考回答师提示。</w:t>
      </w:r>
    </w:p>
    <w:p w:rsidR="00A84B60" w:rsidRDefault="00A84B60" w:rsidP="00A84B60">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提示：可采用课本介绍的两种取样方法取样，用样方法进行估算。也可以将模拟草地平均分成若干等份，求得其中一份的数量后，再估算整体的数量。</w:t>
      </w:r>
    </w:p>
    <w:p w:rsidR="00A84B60" w:rsidRDefault="00A84B60" w:rsidP="00A84B60">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〖问题〗以“本节聚焦”再次引起学生的思考，让学生带问题学本节。</w:t>
      </w:r>
    </w:p>
    <w:p w:rsidR="00A84B60" w:rsidRDefault="00A84B60" w:rsidP="00A84B60">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〖板书〗第一节种群的特征</w:t>
      </w:r>
    </w:p>
    <w:p w:rsidR="00A84B60" w:rsidRDefault="00A84B60" w:rsidP="00A84B60">
      <w:pPr>
        <w:pStyle w:val="a4"/>
        <w:spacing w:before="0" w:beforeAutospacing="0" w:after="0" w:afterAutospacing="0" w:line="400" w:lineRule="exact"/>
        <w:ind w:firstLine="518"/>
        <w:rPr>
          <w:rFonts w:hint="eastAsia"/>
          <w:color w:val="000000"/>
          <w:sz w:val="21"/>
        </w:rPr>
      </w:pPr>
      <w:r>
        <w:rPr>
          <w:rFonts w:hint="eastAsia"/>
          <w:color w:val="000000"/>
          <w:sz w:val="21"/>
        </w:rPr>
        <w:t>一、调查种群密度（种群密度是种群最基本的数量特征）的方法</w:t>
      </w:r>
    </w:p>
    <w:p w:rsidR="00A84B60" w:rsidRDefault="00A84B60" w:rsidP="00A84B60">
      <w:pPr>
        <w:widowControl/>
        <w:spacing w:line="400" w:lineRule="exact"/>
        <w:ind w:firstLineChars="200" w:firstLine="420"/>
        <w:jc w:val="left"/>
        <w:rPr>
          <w:rFonts w:ascii="宋体" w:hAnsi="宋体" w:hint="eastAsia"/>
          <w:color w:val="000000"/>
        </w:rPr>
      </w:pPr>
      <w:r>
        <w:rPr>
          <w:rFonts w:ascii="宋体" w:hAnsi="宋体" w:hint="eastAsia"/>
          <w:color w:val="000000"/>
        </w:rPr>
        <w:t>种群密度：是指种群在单位面积（或体积）中的个体数量。（种群密度是种群最基本的数量特征）</w:t>
      </w:r>
    </w:p>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〖探究〗学生阅读思考讨论，师提示。</w:t>
      </w:r>
    </w:p>
    <w:p w:rsidR="00A84B60" w:rsidRDefault="00A84B60" w:rsidP="00A84B60">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〖讲述1〗样方法（</w:t>
      </w:r>
      <w:proofErr w:type="spellStart"/>
      <w:r>
        <w:rPr>
          <w:rFonts w:hint="eastAsia"/>
          <w:color w:val="000000"/>
          <w:sz w:val="21"/>
        </w:rPr>
        <w:t>quadrat</w:t>
      </w:r>
      <w:proofErr w:type="spellEnd"/>
      <w:r>
        <w:rPr>
          <w:rFonts w:hint="eastAsia"/>
          <w:color w:val="000000"/>
          <w:sz w:val="21"/>
        </w:rPr>
        <w:t xml:space="preserve"> method）</w:t>
      </w:r>
    </w:p>
    <w:p w:rsidR="00A84B60" w:rsidRDefault="00A84B60" w:rsidP="00A84B60">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样方法的方法繁多，依生物种类、具体环境不同而有所不同。样方的面积有大有小，样方形状也有方形、长方形、圆形、条带状等多种，但是各种方法的原理却是相同的。首先，在要调查的生物群落中，确定一个或数个范围相对较大区域作为样地；再在样地中随机选取若干个样方；然后计数各样方中的全部个体数量；最后，计算全部样方个体数量的平均数，通过数理统计，对种群总体数量进行估计。</w:t>
      </w:r>
    </w:p>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例如，假设随机抽取样方n个，每个样方的生物个体数为X</w:t>
      </w:r>
      <w:r>
        <w:rPr>
          <w:rFonts w:ascii="宋体" w:hAnsi="宋体" w:hint="eastAsia"/>
          <w:color w:val="000000"/>
          <w:vertAlign w:val="subscript"/>
        </w:rPr>
        <w:t>1</w:t>
      </w:r>
      <w:r>
        <w:rPr>
          <w:rFonts w:ascii="宋体" w:hAnsi="宋体" w:hint="eastAsia"/>
          <w:color w:val="000000"/>
        </w:rPr>
        <w:t>，X</w:t>
      </w:r>
      <w:r>
        <w:rPr>
          <w:rFonts w:ascii="宋体" w:hAnsi="宋体" w:hint="eastAsia"/>
          <w:color w:val="000000"/>
          <w:vertAlign w:val="subscript"/>
        </w:rPr>
        <w:t>2</w:t>
      </w:r>
      <w:r>
        <w:rPr>
          <w:rFonts w:ascii="宋体" w:hAnsi="宋体" w:hint="eastAsia"/>
          <w:color w:val="000000"/>
        </w:rPr>
        <w:t>，X</w:t>
      </w:r>
      <w:r>
        <w:rPr>
          <w:rFonts w:ascii="宋体" w:hAnsi="宋体" w:hint="eastAsia"/>
          <w:color w:val="000000"/>
          <w:vertAlign w:val="subscript"/>
        </w:rPr>
        <w:t>3</w:t>
      </w:r>
      <w:r>
        <w:rPr>
          <w:rFonts w:ascii="宋体" w:hAnsi="宋体" w:hint="eastAsia"/>
          <w:color w:val="000000"/>
        </w:rPr>
        <w:t>，…</w:t>
      </w:r>
      <w:proofErr w:type="spellStart"/>
      <w:r>
        <w:rPr>
          <w:rFonts w:ascii="宋体" w:hAnsi="宋体" w:hint="eastAsia"/>
          <w:color w:val="000000"/>
        </w:rPr>
        <w:t>X</w:t>
      </w:r>
      <w:r>
        <w:rPr>
          <w:rFonts w:ascii="宋体" w:hAnsi="宋体" w:hint="eastAsia"/>
          <w:color w:val="000000"/>
          <w:vertAlign w:val="subscript"/>
        </w:rPr>
        <w:t>n</w:t>
      </w:r>
      <w:proofErr w:type="spellEnd"/>
      <w:r>
        <w:rPr>
          <w:rFonts w:ascii="宋体" w:hAnsi="宋体" w:hint="eastAsia"/>
          <w:color w:val="000000"/>
        </w:rPr>
        <w:t>，则样方的平均数X=∑</w:t>
      </w:r>
      <w:proofErr w:type="spellStart"/>
      <w:r>
        <w:rPr>
          <w:rFonts w:ascii="宋体" w:hAnsi="宋体" w:hint="eastAsia"/>
          <w:color w:val="000000"/>
        </w:rPr>
        <w:t>X</w:t>
      </w:r>
      <w:r>
        <w:rPr>
          <w:rFonts w:ascii="宋体" w:hAnsi="宋体" w:hint="eastAsia"/>
          <w:color w:val="000000"/>
          <w:vertAlign w:val="subscript"/>
        </w:rPr>
        <w:t>n</w:t>
      </w:r>
      <w:proofErr w:type="spellEnd"/>
      <w:r>
        <w:rPr>
          <w:rFonts w:ascii="宋体" w:hAnsi="宋体" w:hint="eastAsia"/>
          <w:color w:val="000000"/>
        </w:rPr>
        <w:t>/n。</w:t>
      </w:r>
    </w:p>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〖探讨的讨论〗生思考回答师提示。</w:t>
      </w:r>
    </w:p>
    <w:p w:rsidR="00A84B60" w:rsidRDefault="00A84B60" w:rsidP="00A84B60">
      <w:pPr>
        <w:pStyle w:val="a4"/>
        <w:spacing w:before="0" w:beforeAutospacing="0" w:after="0" w:afterAutospacing="0" w:line="400" w:lineRule="exact"/>
        <w:ind w:firstLineChars="200" w:firstLine="420"/>
        <w:rPr>
          <w:rFonts w:hint="eastAsia"/>
          <w:color w:val="000000"/>
          <w:sz w:val="21"/>
        </w:rPr>
      </w:pPr>
      <w:r>
        <w:rPr>
          <w:rFonts w:hint="eastAsia"/>
          <w:color w:val="000000"/>
          <w:sz w:val="21"/>
        </w:rPr>
        <w:lastRenderedPageBreak/>
        <w:t>1.提示：“问题探讨”中调查对象是完全随机分布的，且调查区域是规则的，调查对象与其他物体的区分是显而易见的，因此，采用样方法得到的估算值与真实情况比较容易接近（误差小）。而在实地调查中，调查对象的分布往往不是随机的，调查区域也往往不是规则的，还有许多其他因素会干扰和影响调查的准确性，因此，采用同样的方法其结果误差会比较大一些。但是，只要掌握了科学的调查统计方法，其误差会控制在允许的范围之内。</w:t>
      </w:r>
    </w:p>
    <w:p w:rsidR="00A84B60" w:rsidRDefault="00A84B60" w:rsidP="00A84B60">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2.提示：为了确保所选择的样方具有代表性，不受主观因素的影响，使通过样方统计的结果（估算值）能更接近真实的情况。</w:t>
      </w:r>
    </w:p>
    <w:p w:rsidR="00A84B60" w:rsidRDefault="00A84B60" w:rsidP="00A84B60">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3.提示：样方的数量太少，其统计结果的误差可能就较大；一般而言，样方越多，其统计结果越接近真实情况。但是，样方数量太多，整体取样花费的时间、精力就越多。从统计学上看，一定数量的样方即可以保证统计结果的真实性。</w:t>
      </w:r>
    </w:p>
    <w:p w:rsidR="00A84B60" w:rsidRDefault="00A84B60" w:rsidP="00A84B60">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4.提示：种群密度的调查结果应当允许在一定范围内波动（不同小组对同一种群的种群密度调查结果可能是不一样的。），例如5%以内。如果超出了此范围，在其他条件相同的情况下，造成不一样的原因应当首先归结为采取不同的样方法所致。所以，要针对实际情况，讨论取样方法是否存在问题。</w:t>
      </w:r>
    </w:p>
    <w:p w:rsidR="00A84B60" w:rsidRDefault="00A84B60" w:rsidP="00A84B60">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〖讲述2〗标志重捕法（mark-recapture method）</w:t>
      </w:r>
    </w:p>
    <w:p w:rsidR="00A84B60" w:rsidRDefault="00A84B60" w:rsidP="00A84B60">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标志重捕法：是在一个有比较明确界限的区域内，捕捉一定量生物个体进行标记，然后放回，经过一个适当时期（标记个体与未标记个体重新充分混和分布后），再进行重捕。根据重捕样本中标记者的比例，估计该区域的种群总数。这种方法一般适用于哺乳类、鸟类、鱼类、昆虫和腹足类等动物种群数量的绝对估计。</w:t>
      </w:r>
    </w:p>
    <w:p w:rsidR="00A84B60" w:rsidRDefault="00A84B60" w:rsidP="00A84B60">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假定在调查区域中，捕获M个个体进行标记，然后放回原来的自然环境，经过一段时间后进行重捕，重捕的个体数为n，其中已标记的个体数为m，根据总数N中标记比例与重捕取样中标记比例相等的原则，即</w:t>
      </w:r>
      <w:r>
        <w:rPr>
          <w:rFonts w:hint="eastAsia"/>
          <w:color w:val="000000"/>
          <w:sz w:val="21"/>
          <w:u w:val="single"/>
        </w:rPr>
        <w:t>N∶M=n∶m</w:t>
      </w:r>
      <w:r>
        <w:rPr>
          <w:rFonts w:hint="eastAsia"/>
          <w:color w:val="000000"/>
          <w:sz w:val="21"/>
        </w:rPr>
        <w:t>，可得调查区域种群数量</w:t>
      </w:r>
      <w:r>
        <w:rPr>
          <w:rFonts w:hint="eastAsia"/>
          <w:color w:val="000000"/>
          <w:sz w:val="21"/>
          <w:u w:val="single"/>
        </w:rPr>
        <w:t>N=M×n/m。</w:t>
      </w:r>
    </w:p>
    <w:p w:rsidR="00A84B60" w:rsidRDefault="00A84B60" w:rsidP="00A84B60">
      <w:pPr>
        <w:spacing w:line="400" w:lineRule="exact"/>
        <w:ind w:firstLineChars="200" w:firstLine="420"/>
        <w:jc w:val="left"/>
        <w:rPr>
          <w:rFonts w:ascii="宋体" w:hAnsi="宋体" w:hint="eastAsia"/>
          <w:i/>
          <w:color w:val="000000"/>
        </w:rPr>
      </w:pPr>
      <w:r>
        <w:rPr>
          <w:rFonts w:ascii="宋体" w:hAnsi="宋体" w:hint="eastAsia"/>
          <w:color w:val="000000"/>
        </w:rPr>
        <w:t>〖板书〗二、出生率和死亡率</w:t>
      </w:r>
    </w:p>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出生率：是指在单位时间内新产生的个体数目占该种群个体总数的比率。</w:t>
      </w:r>
    </w:p>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死亡率：是指在单位时间内死亡的个体数目占该种群个体总数的比例。</w:t>
      </w:r>
    </w:p>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三、迁入率和迁出率</w:t>
      </w:r>
    </w:p>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对一个种群来说，单位时间内迁入和迁出的个体，占该种群个体总数的比率，分别称为immigration rate or  emigration rate.</w:t>
      </w:r>
    </w:p>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四、年龄组成和性别比例</w:t>
      </w:r>
    </w:p>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种群的年龄结构是指一个种群中各年龄期的个体数目的比例。</w:t>
      </w:r>
    </w:p>
    <w:p w:rsidR="00A84B60" w:rsidRDefault="00A84B60" w:rsidP="00A84B60">
      <w:pPr>
        <w:widowControl/>
        <w:spacing w:line="400" w:lineRule="exact"/>
        <w:ind w:firstLineChars="1289" w:firstLine="2707"/>
        <w:rPr>
          <w:rFonts w:ascii="宋体" w:hAnsi="宋体" w:hint="eastAsia"/>
          <w:color w:val="000000"/>
        </w:rPr>
      </w:pPr>
      <w:r>
        <w:rPr>
          <w:rFonts w:ascii="宋体" w:hAnsi="宋体" w:hint="eastAsia"/>
          <w:color w:val="000000"/>
        </w:rPr>
        <w:t>几种年龄型种群的特点</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
        <w:gridCol w:w="3119"/>
        <w:gridCol w:w="2520"/>
        <w:gridCol w:w="2310"/>
      </w:tblGrid>
      <w:tr w:rsidR="00A84B60" w:rsidTr="004D0E97">
        <w:trPr>
          <w:trHeight w:val="294"/>
        </w:trPr>
        <w:tc>
          <w:tcPr>
            <w:tcW w:w="855"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类型</w:t>
            </w:r>
          </w:p>
        </w:tc>
        <w:tc>
          <w:tcPr>
            <w:tcW w:w="3119"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种群构成特点</w:t>
            </w:r>
          </w:p>
        </w:tc>
        <w:tc>
          <w:tcPr>
            <w:tcW w:w="2520"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发展趋势</w:t>
            </w:r>
          </w:p>
        </w:tc>
        <w:tc>
          <w:tcPr>
            <w:tcW w:w="2310" w:type="dxa"/>
          </w:tcPr>
          <w:p w:rsidR="00A84B60" w:rsidRDefault="00A84B60" w:rsidP="004D0E97">
            <w:pPr>
              <w:spacing w:line="400" w:lineRule="exact"/>
              <w:jc w:val="center"/>
              <w:rPr>
                <w:rFonts w:ascii="宋体" w:hAnsi="宋体" w:hint="eastAsia"/>
                <w:color w:val="000000"/>
              </w:rPr>
            </w:pPr>
            <w:r>
              <w:rPr>
                <w:rFonts w:ascii="宋体" w:hAnsi="宋体" w:hint="eastAsia"/>
                <w:color w:val="000000"/>
              </w:rPr>
              <w:t>图示</w:t>
            </w:r>
          </w:p>
        </w:tc>
      </w:tr>
      <w:tr w:rsidR="00A84B60" w:rsidTr="004D0E97">
        <w:trPr>
          <w:trHeight w:val="308"/>
        </w:trPr>
        <w:tc>
          <w:tcPr>
            <w:tcW w:w="855"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增长型</w:t>
            </w:r>
          </w:p>
        </w:tc>
        <w:tc>
          <w:tcPr>
            <w:tcW w:w="3119"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幼年个体很多,老年个体很少</w:t>
            </w:r>
          </w:p>
        </w:tc>
        <w:tc>
          <w:tcPr>
            <w:tcW w:w="2520"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种群密度会越来越大</w:t>
            </w:r>
          </w:p>
        </w:tc>
        <w:tc>
          <w:tcPr>
            <w:tcW w:w="2310" w:type="dxa"/>
          </w:tcPr>
          <w:p w:rsidR="00A84B60" w:rsidRDefault="00A84B60" w:rsidP="004D0E97">
            <w:pPr>
              <w:spacing w:line="400" w:lineRule="exact"/>
              <w:jc w:val="center"/>
              <w:rPr>
                <w:rFonts w:ascii="宋体" w:hAnsi="宋体" w:hint="eastAsia"/>
                <w:color w:val="000000"/>
              </w:rPr>
            </w:pPr>
            <w:r>
              <w:rPr>
                <w:rFonts w:ascii="宋体" w:hAnsi="宋体" w:hint="eastAsia"/>
                <w:noProof/>
                <w:color w:val="000000"/>
              </w:rPr>
              <w:drawing>
                <wp:anchor distT="0" distB="0" distL="114300" distR="114300" simplePos="0" relativeHeight="251660288" behindDoc="1" locked="0" layoutInCell="1" allowOverlap="1">
                  <wp:simplePos x="0" y="0"/>
                  <wp:positionH relativeFrom="column">
                    <wp:posOffset>-24765</wp:posOffset>
                  </wp:positionH>
                  <wp:positionV relativeFrom="paragraph">
                    <wp:posOffset>43180</wp:posOffset>
                  </wp:positionV>
                  <wp:extent cx="293370" cy="382905"/>
                  <wp:effectExtent l="19050" t="0" r="0" b="0"/>
                  <wp:wrapTight wrapText="bothSides">
                    <wp:wrapPolygon edited="0">
                      <wp:start x="-1403" y="0"/>
                      <wp:lineTo x="-1403" y="20418"/>
                      <wp:lineTo x="21039" y="20418"/>
                      <wp:lineTo x="21039" y="0"/>
                      <wp:lineTo x="-1403"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lum bright="-30000" contrast="50000"/>
                          </a:blip>
                          <a:srcRect/>
                          <a:stretch>
                            <a:fillRect/>
                          </a:stretch>
                        </pic:blipFill>
                        <pic:spPr bwMode="auto">
                          <a:xfrm>
                            <a:off x="0" y="0"/>
                            <a:ext cx="293370" cy="382905"/>
                          </a:xfrm>
                          <a:prstGeom prst="rect">
                            <a:avLst/>
                          </a:prstGeom>
                          <a:noFill/>
                          <a:ln w="9525">
                            <a:noFill/>
                            <a:miter lim="800000"/>
                            <a:headEnd/>
                            <a:tailEnd/>
                          </a:ln>
                        </pic:spPr>
                      </pic:pic>
                    </a:graphicData>
                  </a:graphic>
                </wp:anchor>
              </w:drawing>
            </w:r>
          </w:p>
        </w:tc>
      </w:tr>
      <w:tr w:rsidR="00A84B60" w:rsidTr="004D0E97">
        <w:trPr>
          <w:trHeight w:val="602"/>
        </w:trPr>
        <w:tc>
          <w:tcPr>
            <w:tcW w:w="855"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lastRenderedPageBreak/>
              <w:t>稳定型</w:t>
            </w:r>
          </w:p>
        </w:tc>
        <w:tc>
          <w:tcPr>
            <w:tcW w:w="3119"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各年龄期的个体数目比例适中</w:t>
            </w:r>
          </w:p>
        </w:tc>
        <w:tc>
          <w:tcPr>
            <w:tcW w:w="2520" w:type="dxa"/>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种群密度在一段时间内保持稳定</w:t>
            </w:r>
          </w:p>
        </w:tc>
        <w:tc>
          <w:tcPr>
            <w:tcW w:w="2310" w:type="dxa"/>
          </w:tcPr>
          <w:p w:rsidR="00A84B60" w:rsidRDefault="00A84B60" w:rsidP="004D0E97">
            <w:pPr>
              <w:spacing w:line="400" w:lineRule="exact"/>
              <w:jc w:val="center"/>
              <w:rPr>
                <w:rFonts w:ascii="宋体" w:hAnsi="宋体" w:hint="eastAsia"/>
                <w:color w:val="000000"/>
              </w:rPr>
            </w:pPr>
            <w:r>
              <w:rPr>
                <w:rFonts w:ascii="宋体" w:hAnsi="宋体" w:hint="eastAsia"/>
                <w:noProof/>
                <w:color w:val="000000"/>
              </w:rPr>
              <w:drawing>
                <wp:anchor distT="0" distB="0" distL="114300" distR="114300" simplePos="0" relativeHeight="251661312" behindDoc="0" locked="0" layoutInCell="1" allowOverlap="1">
                  <wp:simplePos x="0" y="0"/>
                  <wp:positionH relativeFrom="column">
                    <wp:posOffset>371475</wp:posOffset>
                  </wp:positionH>
                  <wp:positionV relativeFrom="paragraph">
                    <wp:posOffset>1270</wp:posOffset>
                  </wp:positionV>
                  <wp:extent cx="371475" cy="485775"/>
                  <wp:effectExtent l="19050" t="0" r="952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lum bright="-30000" contrast="50000"/>
                          </a:blip>
                          <a:srcRect/>
                          <a:stretch>
                            <a:fillRect/>
                          </a:stretch>
                        </pic:blipFill>
                        <pic:spPr bwMode="auto">
                          <a:xfrm>
                            <a:off x="0" y="0"/>
                            <a:ext cx="371475" cy="485775"/>
                          </a:xfrm>
                          <a:prstGeom prst="rect">
                            <a:avLst/>
                          </a:prstGeom>
                          <a:noFill/>
                          <a:ln w="9525">
                            <a:noFill/>
                            <a:miter lim="800000"/>
                            <a:headEnd/>
                            <a:tailEnd/>
                          </a:ln>
                        </pic:spPr>
                      </pic:pic>
                    </a:graphicData>
                  </a:graphic>
                </wp:anchor>
              </w:drawing>
            </w:r>
          </w:p>
        </w:tc>
      </w:tr>
      <w:tr w:rsidR="00A84B60" w:rsidTr="004D0E97">
        <w:trPr>
          <w:trHeight w:val="716"/>
        </w:trPr>
        <w:tc>
          <w:tcPr>
            <w:tcW w:w="855"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衰退型</w:t>
            </w:r>
          </w:p>
        </w:tc>
        <w:tc>
          <w:tcPr>
            <w:tcW w:w="3119"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老年个体很多,幼年个体很少</w:t>
            </w:r>
          </w:p>
        </w:tc>
        <w:tc>
          <w:tcPr>
            <w:tcW w:w="2520"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种群密度会越来越小</w:t>
            </w:r>
          </w:p>
        </w:tc>
        <w:tc>
          <w:tcPr>
            <w:tcW w:w="2310" w:type="dxa"/>
          </w:tcPr>
          <w:p w:rsidR="00A84B60" w:rsidRDefault="00A84B60" w:rsidP="004D0E97">
            <w:pPr>
              <w:spacing w:line="400" w:lineRule="exact"/>
              <w:jc w:val="center"/>
              <w:rPr>
                <w:rFonts w:ascii="宋体" w:hAnsi="宋体" w:hint="eastAsia"/>
                <w:color w:val="000000"/>
              </w:rPr>
            </w:pPr>
            <w:r>
              <w:rPr>
                <w:rFonts w:ascii="宋体" w:hAnsi="宋体" w:hint="eastAsia"/>
                <w:noProof/>
                <w:color w:val="000000"/>
              </w:rPr>
              <w:drawing>
                <wp:anchor distT="0" distB="0" distL="114300" distR="114300" simplePos="0" relativeHeight="251662336" behindDoc="0" locked="0" layoutInCell="1" allowOverlap="1">
                  <wp:simplePos x="0" y="0"/>
                  <wp:positionH relativeFrom="column">
                    <wp:posOffset>925195</wp:posOffset>
                  </wp:positionH>
                  <wp:positionV relativeFrom="paragraph">
                    <wp:posOffset>1270</wp:posOffset>
                  </wp:positionV>
                  <wp:extent cx="352425" cy="438150"/>
                  <wp:effectExtent l="1905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lum bright="-30000" contrast="50000"/>
                          </a:blip>
                          <a:srcRect/>
                          <a:stretch>
                            <a:fillRect/>
                          </a:stretch>
                        </pic:blipFill>
                        <pic:spPr bwMode="auto">
                          <a:xfrm>
                            <a:off x="0" y="0"/>
                            <a:ext cx="352425" cy="438150"/>
                          </a:xfrm>
                          <a:prstGeom prst="rect">
                            <a:avLst/>
                          </a:prstGeom>
                          <a:noFill/>
                          <a:ln w="9525">
                            <a:noFill/>
                            <a:miter lim="800000"/>
                            <a:headEnd/>
                            <a:tailEnd/>
                          </a:ln>
                        </pic:spPr>
                      </pic:pic>
                    </a:graphicData>
                  </a:graphic>
                </wp:anchor>
              </w:drawing>
            </w:r>
          </w:p>
        </w:tc>
      </w:tr>
    </w:tbl>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〖思考与讨论〗生思考回答师提示。</w:t>
      </w:r>
    </w:p>
    <w:p w:rsidR="00A84B60" w:rsidRDefault="00A84B60" w:rsidP="00A84B60">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〖提示〗1.提示：图中A种群属于增长型，C种群属于衰退型，B种群属于稳定型。这是由于种群中年轻个体越多，一般来说出生率会越高，死亡率会越低。</w:t>
      </w:r>
    </w:p>
    <w:p w:rsidR="00A84B60" w:rsidRDefault="00A84B60" w:rsidP="00A84B60">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2.提示：年龄组成为稳定型的种群，种群数量也不一定总是保持稳定。这是因为出生率和死亡率不完全决定于年龄组成，还会受到食物、天敌、气候等多种因素的影响。此外，种群数量还受迁入率和迁出率的影响。年龄组成为衰退型的种群，种群数量一般来说会越来越小，但是也不排除由于食物充足、缺少天敌、迁入率提高等原因而使种群数量增长的情况。</w:t>
      </w:r>
    </w:p>
    <w:p w:rsidR="00A84B60" w:rsidRDefault="00A84B60" w:rsidP="00A84B60">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〖板书〗sex ratio是指种群众雌雄个体数目的比例。</w:t>
      </w:r>
    </w:p>
    <w:p w:rsidR="00A84B60" w:rsidRDefault="00A84B60" w:rsidP="00A84B60">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〖板书〗五、种群的空间特征</w:t>
      </w:r>
    </w:p>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〖小结〗种群特征之间的关系</w:t>
      </w:r>
    </w:p>
    <w:p w:rsidR="00A84B60" w:rsidRDefault="00A84B60" w:rsidP="00A84B60">
      <w:pPr>
        <w:pStyle w:val="a4"/>
        <w:spacing w:before="0" w:beforeAutospacing="0" w:after="0" w:afterAutospacing="0" w:line="400" w:lineRule="exact"/>
        <w:ind w:firstLineChars="900" w:firstLine="1890"/>
        <w:rPr>
          <w:rFonts w:hint="eastAsia"/>
          <w:color w:val="000000"/>
          <w:sz w:val="21"/>
        </w:rPr>
      </w:pPr>
      <w:r>
        <w:rPr>
          <w:rFonts w:hint="eastAsia"/>
          <w:color w:val="000000"/>
          <w:sz w:val="21"/>
        </w:rPr>
        <w:t>种群的数量特征之间的关系</w:t>
      </w:r>
    </w:p>
    <w:p w:rsidR="00A84B60" w:rsidRDefault="00A84B60" w:rsidP="00A84B60">
      <w:pPr>
        <w:spacing w:line="400" w:lineRule="exact"/>
        <w:rPr>
          <w:rFonts w:ascii="宋体" w:hAnsi="宋体" w:hint="eastAsia"/>
          <w:color w:val="000000"/>
        </w:rPr>
      </w:pPr>
      <w:r>
        <w:rPr>
          <w:rFonts w:ascii="宋体" w:hAnsi="宋体" w:hint="eastAsia"/>
          <w:color w:val="000000"/>
          <w:lang w:val="en-US" w:eastAsia="zh-CN"/>
        </w:rPr>
        <w:pict>
          <v:group id="_x0000_s1029" style="position:absolute;left:0;text-align:left;margin-left:36.75pt;margin-top:0;width:369pt;height:109.2pt;z-index:251663360" coordsize="7137,1872">
            <v:shapetype id="_x0000_t202" coordsize="21600,21600" o:spt="202" path="m,l,21600r21600,l21600,xe">
              <v:stroke joinstyle="miter"/>
              <v:path gradientshapeok="t" o:connecttype="rect"/>
            </v:shapetype>
            <v:shape id="_x0000_s1030" type="#_x0000_t202" style="position:absolute;top:780;width:942;height:309">
              <v:textbox inset="0,0,0,0">
                <w:txbxContent>
                  <w:p w:rsidR="00A84B60" w:rsidRDefault="00A84B60" w:rsidP="00A84B60">
                    <w:pPr>
                      <w:jc w:val="center"/>
                      <w:rPr>
                        <w:rFonts w:hint="eastAsia"/>
                      </w:rPr>
                    </w:pPr>
                    <w:r>
                      <w:rPr>
                        <w:rFonts w:hint="eastAsia"/>
                      </w:rPr>
                      <w:t>年龄组成</w:t>
                    </w:r>
                  </w:p>
                </w:txbxContent>
              </v:textbox>
            </v:shape>
            <v:shape id="_x0000_s1031" type="#_x0000_t202" style="position:absolute;left:2835;width:942;height:309">
              <v:textbox inset="0,0,0,0">
                <w:txbxContent>
                  <w:p w:rsidR="00A84B60" w:rsidRDefault="00A84B60" w:rsidP="00A84B60">
                    <w:pPr>
                      <w:jc w:val="center"/>
                      <w:rPr>
                        <w:rFonts w:hint="eastAsia"/>
                      </w:rPr>
                    </w:pPr>
                    <w:r>
                      <w:rPr>
                        <w:rFonts w:hint="eastAsia"/>
                      </w:rPr>
                      <w:t>种群数量</w:t>
                    </w:r>
                  </w:p>
                </w:txbxContent>
              </v:textbox>
            </v:shape>
            <v:shape id="_x0000_s1032" type="#_x0000_t202" style="position:absolute;left:2835;top:780;width:942;height:309">
              <v:textbox inset="0,0,0,0">
                <w:txbxContent>
                  <w:p w:rsidR="00A84B60" w:rsidRDefault="00A84B60" w:rsidP="00A84B60">
                    <w:pPr>
                      <w:jc w:val="center"/>
                      <w:rPr>
                        <w:rFonts w:hint="eastAsia"/>
                      </w:rPr>
                    </w:pPr>
                    <w:r>
                      <w:rPr>
                        <w:rFonts w:hint="eastAsia"/>
                      </w:rPr>
                      <w:t>种群密度</w:t>
                    </w:r>
                  </w:p>
                </w:txbxContent>
              </v:textbox>
            </v:shape>
            <v:shape id="_x0000_s1033" type="#_x0000_t202" style="position:absolute;left:6195;top:789;width:942;height:309">
              <v:textbox inset="0,0,0,0">
                <w:txbxContent>
                  <w:p w:rsidR="00A84B60" w:rsidRDefault="00A84B60" w:rsidP="00A84B60">
                    <w:pPr>
                      <w:jc w:val="center"/>
                      <w:rPr>
                        <w:rFonts w:hint="eastAsia"/>
                      </w:rPr>
                    </w:pPr>
                    <w:r>
                      <w:rPr>
                        <w:rFonts w:hint="eastAsia"/>
                      </w:rPr>
                      <w:t>性别比例</w:t>
                    </w:r>
                  </w:p>
                </w:txbxContent>
              </v:textbox>
            </v:shape>
            <v:shape id="_x0000_s1034" type="#_x0000_t202" style="position:absolute;left:2520;top:1560;width:1680;height:312">
              <v:textbox inset="0,0,0,0">
                <w:txbxContent>
                  <w:p w:rsidR="00A84B60" w:rsidRDefault="00A84B60" w:rsidP="00A84B60">
                    <w:pPr>
                      <w:jc w:val="center"/>
                      <w:rPr>
                        <w:rFonts w:hint="eastAsia"/>
                      </w:rPr>
                    </w:pPr>
                    <w:r>
                      <w:rPr>
                        <w:rFonts w:hint="eastAsia"/>
                      </w:rPr>
                      <w:t>出生率和死亡率</w:t>
                    </w:r>
                  </w:p>
                </w:txbxContent>
              </v:textbox>
            </v:shape>
            <v:shape id="_x0000_s1035" type="#_x0000_t202" style="position:absolute;left:1125;top:624;width:1575;height:309" filled="f" stroked="f">
              <v:textbox inset="0,0,0,0">
                <w:txbxContent>
                  <w:p w:rsidR="00A84B60" w:rsidRDefault="00A84B60" w:rsidP="00A84B60">
                    <w:pPr>
                      <w:jc w:val="center"/>
                      <w:rPr>
                        <w:rFonts w:hint="eastAsia"/>
                      </w:rPr>
                    </w:pPr>
                    <w:r>
                      <w:rPr>
                        <w:rFonts w:hint="eastAsia"/>
                      </w:rPr>
                      <w:t>预测变化方向</w:t>
                    </w:r>
                  </w:p>
                </w:txbxContent>
              </v:textbox>
            </v:shape>
            <v:shape id="_x0000_s1036" type="#_x0000_t202" style="position:absolute;left:3165;top:447;width:1155;height:312" filled="f" stroked="f">
              <v:textbox inset="0,0,0,0">
                <w:txbxContent>
                  <w:p w:rsidR="00A84B60" w:rsidRDefault="00A84B60" w:rsidP="00A84B60">
                    <w:pPr>
                      <w:jc w:val="center"/>
                      <w:rPr>
                        <w:rFonts w:hint="eastAsia"/>
                      </w:rPr>
                    </w:pPr>
                    <w:r>
                      <w:rPr>
                        <w:rFonts w:hint="eastAsia"/>
                      </w:rPr>
                      <w:t>直接影响</w:t>
                    </w:r>
                  </w:p>
                </w:txbxContent>
              </v:textbox>
            </v:shape>
            <v:shape id="_x0000_s1037" type="#_x0000_t202" style="position:absolute;left:4215;top:639;width:1575;height:309" filled="f" stroked="f">
              <v:textbox inset="0,0,0,0">
                <w:txbxContent>
                  <w:p w:rsidR="00A84B60" w:rsidRDefault="00A84B60" w:rsidP="00A84B60">
                    <w:pPr>
                      <w:jc w:val="center"/>
                      <w:rPr>
                        <w:rFonts w:hint="eastAsia"/>
                      </w:rPr>
                    </w:pPr>
                    <w:r>
                      <w:rPr>
                        <w:rFonts w:hint="eastAsia"/>
                      </w:rPr>
                      <w:t>影响数量变动</w:t>
                    </w:r>
                  </w:p>
                </w:txbxContent>
              </v:textbox>
            </v:shape>
            <v:shape id="_x0000_s1038" type="#_x0000_t202" style="position:absolute;left:3285;top:1182;width:1575;height:309" filled="f" stroked="f">
              <v:textbox inset="0,0,0,0">
                <w:txbxContent>
                  <w:p w:rsidR="00A84B60" w:rsidRDefault="00A84B60" w:rsidP="00A84B60">
                    <w:pPr>
                      <w:jc w:val="center"/>
                      <w:rPr>
                        <w:rFonts w:hint="eastAsia"/>
                      </w:rPr>
                    </w:pPr>
                    <w:r>
                      <w:rPr>
                        <w:rFonts w:hint="eastAsia"/>
                      </w:rPr>
                      <w:t>决定大小和密度</w:t>
                    </w:r>
                  </w:p>
                </w:txbxContent>
              </v:textbox>
            </v:shape>
            <v:line id="_x0000_s1039" style="position:absolute" from="945,936" to="2835,936">
              <v:stroke endarrow="block" endarrowwidth="narrow" endarrowlength="short"/>
            </v:line>
            <v:line id="_x0000_s1040" style="position:absolute;flip:y" from="3255,1092" to="3255,1560">
              <v:stroke endarrow="block" endarrowwidth="narrow" endarrowlength="short"/>
            </v:line>
            <v:line id="_x0000_s1041" style="position:absolute;flip:y" from="3255,312" to="3255,780">
              <v:stroke endarrow="block" endarrowwidth="narrow" endarrowlength="short"/>
            </v:line>
            <v:line id="_x0000_s1042" style="position:absolute" from="3780,936" to="6195,936">
              <v:stroke endarrow="block" endarrowwidth="narrow" endarrowlength="short"/>
            </v:line>
          </v:group>
        </w:pict>
      </w:r>
    </w:p>
    <w:p w:rsidR="00A84B60" w:rsidRDefault="00A84B60" w:rsidP="00A84B60">
      <w:pPr>
        <w:spacing w:line="400" w:lineRule="exact"/>
        <w:rPr>
          <w:rFonts w:ascii="宋体" w:hAnsi="宋体" w:hint="eastAsia"/>
          <w:color w:val="000000"/>
        </w:rPr>
      </w:pPr>
    </w:p>
    <w:p w:rsidR="00A84B60" w:rsidRDefault="00A84B60" w:rsidP="00A84B60">
      <w:pPr>
        <w:spacing w:line="400" w:lineRule="exact"/>
        <w:rPr>
          <w:rFonts w:ascii="宋体" w:hAnsi="宋体" w:hint="eastAsia"/>
          <w:color w:val="000000"/>
        </w:rPr>
      </w:pPr>
    </w:p>
    <w:p w:rsidR="00A84B60" w:rsidRDefault="00A84B60" w:rsidP="00A84B60">
      <w:pPr>
        <w:spacing w:line="400" w:lineRule="exact"/>
        <w:rPr>
          <w:rFonts w:ascii="宋体" w:hAnsi="宋体" w:hint="eastAsia"/>
          <w:color w:val="000000"/>
        </w:rPr>
      </w:pPr>
    </w:p>
    <w:p w:rsidR="00A84B60" w:rsidRDefault="00A84B60" w:rsidP="00A84B60">
      <w:pPr>
        <w:spacing w:line="400" w:lineRule="exact"/>
        <w:rPr>
          <w:rFonts w:ascii="宋体" w:hAnsi="宋体" w:hint="eastAsia"/>
          <w:color w:val="000000"/>
        </w:rPr>
      </w:pPr>
    </w:p>
    <w:p w:rsidR="00A84B60" w:rsidRDefault="00A84B60" w:rsidP="00A84B60">
      <w:pPr>
        <w:pStyle w:val="a4"/>
        <w:spacing w:before="0" w:beforeAutospacing="0" w:after="0" w:afterAutospacing="0" w:line="400" w:lineRule="exact"/>
        <w:rPr>
          <w:rFonts w:hint="eastAsia"/>
          <w:color w:val="000000"/>
          <w:sz w:val="21"/>
        </w:rPr>
      </w:pPr>
    </w:p>
    <w:p w:rsidR="00A84B60" w:rsidRDefault="00A84B60" w:rsidP="00A84B60">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种群具有个体所不具备的总体特征，这些指标多为统计指标，大体分为三类：（1）种群密度，它是种群的最基本的数量特征；（2）初级种群参数，包括出生率、死亡率、迁入率和迁出率。出生和迁入是使种群增加的因素，死亡和迁出是使种群减少的因素；（3）次级种群参数，包括性比、年龄结构和种群增长率等。</w:t>
      </w:r>
    </w:p>
    <w:p w:rsidR="00A84B60" w:rsidRDefault="00A84B60" w:rsidP="00A84B60">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种群的数量是不断变化的，造成其变化的因素是多方面的，但从个体数量上的变动来看，则表现为由出生、死亡、迁入和迁出四个基本参数所决定。这样，种群在某个特定时间内数量变化可以用下式表示：</w:t>
      </w:r>
    </w:p>
    <w:p w:rsidR="00A84B60" w:rsidRDefault="00A84B60" w:rsidP="00A84B60">
      <w:pPr>
        <w:pStyle w:val="a4"/>
        <w:spacing w:before="0" w:beforeAutospacing="0" w:after="0" w:afterAutospacing="0" w:line="400" w:lineRule="exact"/>
        <w:ind w:firstLineChars="900" w:firstLine="1890"/>
        <w:rPr>
          <w:rFonts w:hint="eastAsia"/>
          <w:color w:val="000000"/>
          <w:sz w:val="21"/>
        </w:rPr>
      </w:pPr>
      <w:r>
        <w:rPr>
          <w:rFonts w:hint="eastAsia"/>
          <w:color w:val="000000"/>
          <w:sz w:val="21"/>
        </w:rPr>
        <w:t>N</w:t>
      </w:r>
      <w:r>
        <w:rPr>
          <w:rFonts w:hint="eastAsia"/>
          <w:color w:val="000000"/>
          <w:sz w:val="21"/>
          <w:vertAlign w:val="subscript"/>
        </w:rPr>
        <w:t>t+1</w:t>
      </w:r>
      <w:r>
        <w:rPr>
          <w:rFonts w:hint="eastAsia"/>
          <w:color w:val="000000"/>
          <w:sz w:val="21"/>
        </w:rPr>
        <w:t>=</w:t>
      </w:r>
      <w:proofErr w:type="spellStart"/>
      <w:r>
        <w:rPr>
          <w:rFonts w:hint="eastAsia"/>
          <w:color w:val="000000"/>
          <w:sz w:val="21"/>
        </w:rPr>
        <w:t>N</w:t>
      </w:r>
      <w:r>
        <w:rPr>
          <w:rFonts w:hint="eastAsia"/>
          <w:color w:val="000000"/>
          <w:sz w:val="21"/>
          <w:vertAlign w:val="subscript"/>
        </w:rPr>
        <w:t>t</w:t>
      </w:r>
      <w:proofErr w:type="spellEnd"/>
      <w:r>
        <w:rPr>
          <w:rFonts w:hint="eastAsia"/>
          <w:color w:val="000000"/>
          <w:sz w:val="21"/>
        </w:rPr>
        <w:t>+（B－D）+（I－E）</w:t>
      </w:r>
    </w:p>
    <w:p w:rsidR="00A84B60" w:rsidRDefault="00A84B60" w:rsidP="00A84B60">
      <w:pPr>
        <w:pStyle w:val="a4"/>
        <w:spacing w:before="0" w:beforeAutospacing="0" w:after="0" w:afterAutospacing="0" w:line="400" w:lineRule="exact"/>
        <w:ind w:leftChars="-3" w:hangingChars="3" w:hanging="6"/>
        <w:rPr>
          <w:rFonts w:hint="eastAsia"/>
          <w:color w:val="000000"/>
          <w:sz w:val="21"/>
        </w:rPr>
      </w:pPr>
      <w:r>
        <w:rPr>
          <w:rFonts w:hint="eastAsia"/>
          <w:color w:val="000000"/>
          <w:sz w:val="21"/>
        </w:rPr>
        <w:t>（</w:t>
      </w:r>
      <w:proofErr w:type="spellStart"/>
      <w:r>
        <w:rPr>
          <w:rFonts w:hint="eastAsia"/>
          <w:color w:val="000000"/>
          <w:sz w:val="21"/>
        </w:rPr>
        <w:t>N</w:t>
      </w:r>
      <w:r>
        <w:rPr>
          <w:rFonts w:hint="eastAsia"/>
          <w:color w:val="000000"/>
          <w:sz w:val="21"/>
          <w:vertAlign w:val="subscript"/>
        </w:rPr>
        <w:t>t</w:t>
      </w:r>
      <w:proofErr w:type="spellEnd"/>
      <w:r>
        <w:rPr>
          <w:rFonts w:hint="eastAsia"/>
          <w:color w:val="000000"/>
          <w:sz w:val="21"/>
        </w:rPr>
        <w:t>是时间t时的种群数量，B、D、I、E分别是出生、死亡、迁入、迁出的个体数，N</w:t>
      </w:r>
      <w:r>
        <w:rPr>
          <w:rFonts w:hint="eastAsia"/>
          <w:color w:val="000000"/>
          <w:sz w:val="21"/>
          <w:vertAlign w:val="subscript"/>
        </w:rPr>
        <w:t>t+1</w:t>
      </w:r>
      <w:r>
        <w:rPr>
          <w:rFonts w:hint="eastAsia"/>
          <w:color w:val="000000"/>
          <w:sz w:val="21"/>
        </w:rPr>
        <w:t>是一个时期后、时间t+1时的种群数量，则有出生率=B/</w:t>
      </w:r>
      <w:proofErr w:type="spellStart"/>
      <w:r>
        <w:rPr>
          <w:rFonts w:hint="eastAsia"/>
          <w:color w:val="000000"/>
          <w:sz w:val="21"/>
        </w:rPr>
        <w:t>N</w:t>
      </w:r>
      <w:r>
        <w:rPr>
          <w:rFonts w:hint="eastAsia"/>
          <w:color w:val="000000"/>
          <w:sz w:val="21"/>
          <w:vertAlign w:val="subscript"/>
        </w:rPr>
        <w:t>t</w:t>
      </w:r>
      <w:proofErr w:type="spellEnd"/>
      <w:r>
        <w:rPr>
          <w:rFonts w:hint="eastAsia"/>
          <w:color w:val="000000"/>
          <w:sz w:val="21"/>
        </w:rPr>
        <w:t>；死亡率=D/</w:t>
      </w:r>
      <w:proofErr w:type="spellStart"/>
      <w:r>
        <w:rPr>
          <w:rFonts w:hint="eastAsia"/>
          <w:color w:val="000000"/>
          <w:sz w:val="21"/>
        </w:rPr>
        <w:t>N</w:t>
      </w:r>
      <w:r>
        <w:rPr>
          <w:rFonts w:hint="eastAsia"/>
          <w:color w:val="000000"/>
          <w:sz w:val="21"/>
          <w:vertAlign w:val="subscript"/>
        </w:rPr>
        <w:t>t</w:t>
      </w:r>
      <w:proofErr w:type="spellEnd"/>
      <w:r>
        <w:rPr>
          <w:rFonts w:hint="eastAsia"/>
          <w:color w:val="000000"/>
          <w:sz w:val="21"/>
        </w:rPr>
        <w:t>；迁入率=I/</w:t>
      </w:r>
      <w:proofErr w:type="spellStart"/>
      <w:r>
        <w:rPr>
          <w:rFonts w:hint="eastAsia"/>
          <w:color w:val="000000"/>
          <w:sz w:val="21"/>
        </w:rPr>
        <w:t>N</w:t>
      </w:r>
      <w:r>
        <w:rPr>
          <w:rFonts w:hint="eastAsia"/>
          <w:color w:val="000000"/>
          <w:sz w:val="21"/>
          <w:vertAlign w:val="subscript"/>
        </w:rPr>
        <w:t>t</w:t>
      </w:r>
      <w:proofErr w:type="spellEnd"/>
      <w:r>
        <w:rPr>
          <w:rFonts w:hint="eastAsia"/>
          <w:color w:val="000000"/>
          <w:sz w:val="21"/>
        </w:rPr>
        <w:t>；迁出率=E/</w:t>
      </w:r>
      <w:proofErr w:type="spellStart"/>
      <w:r>
        <w:rPr>
          <w:rFonts w:hint="eastAsia"/>
          <w:color w:val="000000"/>
          <w:sz w:val="21"/>
        </w:rPr>
        <w:t>N</w:t>
      </w:r>
      <w:r>
        <w:rPr>
          <w:rFonts w:hint="eastAsia"/>
          <w:color w:val="000000"/>
          <w:sz w:val="21"/>
          <w:vertAlign w:val="subscript"/>
        </w:rPr>
        <w:t>t</w:t>
      </w:r>
      <w:proofErr w:type="spellEnd"/>
      <w:r>
        <w:rPr>
          <w:rFonts w:hint="eastAsia"/>
          <w:color w:val="000000"/>
          <w:sz w:val="21"/>
        </w:rPr>
        <w:t>。）</w:t>
      </w:r>
    </w:p>
    <w:p w:rsidR="00A84B60" w:rsidRDefault="00A84B60" w:rsidP="00A84B60">
      <w:pPr>
        <w:pStyle w:val="a4"/>
        <w:spacing w:before="0" w:beforeAutospacing="0" w:after="0" w:afterAutospacing="0" w:line="400" w:lineRule="exact"/>
        <w:ind w:leftChars="-1" w:left="-2" w:firstLineChars="10" w:firstLine="21"/>
        <w:rPr>
          <w:rFonts w:hint="eastAsia"/>
          <w:color w:val="000000"/>
          <w:sz w:val="21"/>
        </w:rPr>
      </w:pPr>
      <w:r>
        <w:rPr>
          <w:rFonts w:hint="eastAsia"/>
          <w:color w:val="000000"/>
          <w:sz w:val="21"/>
        </w:rPr>
        <w:t>〖作业〗练习一二</w:t>
      </w:r>
    </w:p>
    <w:p w:rsidR="00A84B60" w:rsidRDefault="00A84B60" w:rsidP="00A84B60">
      <w:pPr>
        <w:spacing w:line="400" w:lineRule="exact"/>
        <w:ind w:firstLineChars="9" w:firstLine="19"/>
        <w:jc w:val="left"/>
        <w:rPr>
          <w:rFonts w:ascii="宋体" w:hAnsi="宋体" w:hint="eastAsia"/>
          <w:color w:val="000000"/>
        </w:rPr>
      </w:pPr>
      <w:r>
        <w:rPr>
          <w:rFonts w:ascii="宋体" w:hAnsi="宋体" w:hint="eastAsia"/>
          <w:color w:val="000000"/>
        </w:rPr>
        <w:t>七、板书设计</w:t>
      </w:r>
    </w:p>
    <w:p w:rsidR="00A84B60" w:rsidRDefault="00A84B60" w:rsidP="00A84B60">
      <w:pPr>
        <w:pStyle w:val="2"/>
        <w:rPr>
          <w:rFonts w:ascii="宋体" w:hAnsi="宋体" w:hint="eastAsia"/>
          <w:color w:val="000000"/>
        </w:rPr>
      </w:pPr>
      <w:r>
        <w:rPr>
          <w:rFonts w:ascii="宋体" w:hAnsi="宋体" w:hint="eastAsia"/>
          <w:color w:val="000000"/>
        </w:rPr>
        <w:lastRenderedPageBreak/>
        <w:t>物种：是指分布在一定的自然区域，具有一定的形态结构和生理功能，而且在自然状态下能够相互交配和繁殖，并能够产生出可育后代的一群生物个体。</w:t>
      </w:r>
    </w:p>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种群：在一定的自然区域，同种生物的全部个体形成种群；同一时间内聚集在一定区域中各种生物种群的集合。</w:t>
      </w:r>
    </w:p>
    <w:p w:rsidR="00A84B60" w:rsidRDefault="00A84B60" w:rsidP="00A84B60">
      <w:pPr>
        <w:pStyle w:val="a4"/>
        <w:spacing w:before="0" w:beforeAutospacing="0" w:after="0" w:afterAutospacing="0" w:line="400" w:lineRule="exact"/>
        <w:ind w:firstLineChars="200" w:firstLine="420"/>
        <w:jc w:val="center"/>
        <w:rPr>
          <w:rFonts w:hint="eastAsia"/>
          <w:color w:val="000000"/>
          <w:sz w:val="21"/>
        </w:rPr>
      </w:pPr>
      <w:r>
        <w:rPr>
          <w:rFonts w:hint="eastAsia"/>
          <w:color w:val="000000"/>
          <w:sz w:val="21"/>
        </w:rPr>
        <w:t>第一节   种群的特征</w:t>
      </w:r>
    </w:p>
    <w:p w:rsidR="00A84B60" w:rsidRDefault="00A84B60" w:rsidP="00A84B60">
      <w:pPr>
        <w:pStyle w:val="a4"/>
        <w:spacing w:before="0" w:beforeAutospacing="0" w:after="0" w:afterAutospacing="0" w:line="400" w:lineRule="exact"/>
        <w:ind w:firstLine="518"/>
        <w:rPr>
          <w:rFonts w:hint="eastAsia"/>
          <w:color w:val="000000"/>
          <w:sz w:val="21"/>
        </w:rPr>
      </w:pPr>
      <w:r>
        <w:rPr>
          <w:rFonts w:hint="eastAsia"/>
          <w:color w:val="000000"/>
          <w:sz w:val="21"/>
        </w:rPr>
        <w:t>一、调查种群密度（种群密度是种群最基本的数量特征）的方法</w:t>
      </w:r>
    </w:p>
    <w:p w:rsidR="00A84B60" w:rsidRDefault="00A84B60" w:rsidP="00A84B60">
      <w:pPr>
        <w:widowControl/>
        <w:spacing w:line="400" w:lineRule="exact"/>
        <w:ind w:firstLineChars="200" w:firstLine="420"/>
        <w:jc w:val="left"/>
        <w:rPr>
          <w:rFonts w:ascii="宋体" w:hAnsi="宋体" w:hint="eastAsia"/>
          <w:color w:val="000000"/>
        </w:rPr>
      </w:pPr>
      <w:r>
        <w:rPr>
          <w:rFonts w:ascii="宋体" w:hAnsi="宋体" w:hint="eastAsia"/>
          <w:color w:val="000000"/>
        </w:rPr>
        <w:t>种群密度：是指种群在单位面积（或体积）中的个体数量。（种群密度是种群最基本的数量特征）</w:t>
      </w:r>
    </w:p>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1、样方法</w:t>
      </w:r>
    </w:p>
    <w:p w:rsidR="00A84B60" w:rsidRDefault="00A84B60" w:rsidP="00A84B60">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2、标志重捕法：是在一个有比较明确界限的区域内，捕捉一定量生物个体进行标记，然后放回，经过一个适当时期（标记个体与未标记个体重新充分混和分布后），再进行重捕。根据重捕样本中标记者的比例，估计该区域的种群总数。这种方法一般适用于哺乳类、鸟类、鱼类、昆虫和腹足类等动物种群数量的绝对估计。</w:t>
      </w:r>
    </w:p>
    <w:p w:rsidR="00A84B60" w:rsidRDefault="00A84B60" w:rsidP="00A84B60">
      <w:pPr>
        <w:spacing w:line="400" w:lineRule="exact"/>
        <w:ind w:firstLineChars="200" w:firstLine="420"/>
        <w:jc w:val="left"/>
        <w:rPr>
          <w:rFonts w:ascii="宋体" w:hAnsi="宋体" w:hint="eastAsia"/>
          <w:i/>
          <w:color w:val="000000"/>
        </w:rPr>
      </w:pPr>
      <w:r>
        <w:rPr>
          <w:rFonts w:ascii="宋体" w:hAnsi="宋体" w:hint="eastAsia"/>
          <w:color w:val="000000"/>
        </w:rPr>
        <w:t>二、出生率和死亡率</w:t>
      </w:r>
    </w:p>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出生率：是指在单位时间内新产生的个体数目占该种群个体总数的比率。</w:t>
      </w:r>
    </w:p>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死亡率：是指在单位时间内死亡的个体数目占该种群个体总数的比例。</w:t>
      </w:r>
    </w:p>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三、迁入率和迁出率</w:t>
      </w:r>
    </w:p>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对一个种群来说，单位时间内迁入和迁出的个体，占该种群个体总数的比率。</w:t>
      </w:r>
    </w:p>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四、年龄组成和性别比例</w:t>
      </w:r>
    </w:p>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1、种群的年龄结构是指一个种群中各年龄期的个体数目的比例。</w:t>
      </w:r>
    </w:p>
    <w:p w:rsidR="00A84B60" w:rsidRDefault="00A84B60" w:rsidP="00A84B60">
      <w:pPr>
        <w:widowControl/>
        <w:spacing w:line="400" w:lineRule="exact"/>
        <w:ind w:firstLineChars="1289" w:firstLine="2707"/>
        <w:rPr>
          <w:rFonts w:ascii="宋体" w:hAnsi="宋体" w:hint="eastAsia"/>
          <w:color w:val="000000"/>
        </w:rPr>
      </w:pPr>
      <w:r>
        <w:rPr>
          <w:rFonts w:ascii="宋体" w:hAnsi="宋体" w:hint="eastAsia"/>
          <w:color w:val="000000"/>
        </w:rPr>
        <w:t>几种年龄型种群的特点</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
        <w:gridCol w:w="3119"/>
        <w:gridCol w:w="2520"/>
        <w:gridCol w:w="2310"/>
      </w:tblGrid>
      <w:tr w:rsidR="00A84B60" w:rsidTr="004D0E97">
        <w:trPr>
          <w:trHeight w:val="294"/>
        </w:trPr>
        <w:tc>
          <w:tcPr>
            <w:tcW w:w="855"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类型</w:t>
            </w:r>
          </w:p>
        </w:tc>
        <w:tc>
          <w:tcPr>
            <w:tcW w:w="3119"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种群构成特点</w:t>
            </w:r>
          </w:p>
        </w:tc>
        <w:tc>
          <w:tcPr>
            <w:tcW w:w="2520"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发展趋势</w:t>
            </w:r>
          </w:p>
        </w:tc>
        <w:tc>
          <w:tcPr>
            <w:tcW w:w="2310" w:type="dxa"/>
          </w:tcPr>
          <w:p w:rsidR="00A84B60" w:rsidRDefault="00A84B60" w:rsidP="004D0E97">
            <w:pPr>
              <w:spacing w:line="400" w:lineRule="exact"/>
              <w:jc w:val="center"/>
              <w:rPr>
                <w:rFonts w:ascii="宋体" w:hAnsi="宋体" w:hint="eastAsia"/>
                <w:color w:val="000000"/>
              </w:rPr>
            </w:pPr>
            <w:r>
              <w:rPr>
                <w:rFonts w:ascii="宋体" w:hAnsi="宋体" w:hint="eastAsia"/>
                <w:color w:val="000000"/>
              </w:rPr>
              <w:t>图示</w:t>
            </w:r>
          </w:p>
        </w:tc>
      </w:tr>
      <w:tr w:rsidR="00A84B60" w:rsidTr="004D0E97">
        <w:trPr>
          <w:trHeight w:val="308"/>
        </w:trPr>
        <w:tc>
          <w:tcPr>
            <w:tcW w:w="855"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增长型</w:t>
            </w:r>
          </w:p>
        </w:tc>
        <w:tc>
          <w:tcPr>
            <w:tcW w:w="3119"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幼年个体很多,老年个体很少</w:t>
            </w:r>
          </w:p>
        </w:tc>
        <w:tc>
          <w:tcPr>
            <w:tcW w:w="2520"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种群密度会越来越大</w:t>
            </w:r>
          </w:p>
        </w:tc>
        <w:tc>
          <w:tcPr>
            <w:tcW w:w="2310" w:type="dxa"/>
          </w:tcPr>
          <w:p w:rsidR="00A84B60" w:rsidRDefault="00A84B60" w:rsidP="004D0E97">
            <w:pPr>
              <w:spacing w:line="400" w:lineRule="exact"/>
              <w:jc w:val="center"/>
              <w:rPr>
                <w:rFonts w:ascii="宋体" w:hAnsi="宋体" w:hint="eastAsia"/>
                <w:color w:val="000000"/>
              </w:rPr>
            </w:pPr>
            <w:r>
              <w:rPr>
                <w:rFonts w:ascii="宋体" w:hAnsi="宋体" w:hint="eastAsia"/>
                <w:noProof/>
                <w:color w:val="000000"/>
              </w:rPr>
              <w:drawing>
                <wp:anchor distT="0" distB="0" distL="114300" distR="114300" simplePos="0" relativeHeight="251674624" behindDoc="1" locked="0" layoutInCell="1" allowOverlap="1">
                  <wp:simplePos x="0" y="0"/>
                  <wp:positionH relativeFrom="column">
                    <wp:posOffset>-24765</wp:posOffset>
                  </wp:positionH>
                  <wp:positionV relativeFrom="paragraph">
                    <wp:posOffset>43180</wp:posOffset>
                  </wp:positionV>
                  <wp:extent cx="293370" cy="382905"/>
                  <wp:effectExtent l="19050" t="0" r="0" b="0"/>
                  <wp:wrapTight wrapText="bothSides">
                    <wp:wrapPolygon edited="0">
                      <wp:start x="-1403" y="0"/>
                      <wp:lineTo x="-1403" y="20418"/>
                      <wp:lineTo x="21039" y="20418"/>
                      <wp:lineTo x="21039" y="0"/>
                      <wp:lineTo x="-1403" y="0"/>
                    </wp:wrapPolygon>
                  </wp:wrapTight>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 cstate="print">
                            <a:lum bright="-30000" contrast="50000"/>
                          </a:blip>
                          <a:srcRect/>
                          <a:stretch>
                            <a:fillRect/>
                          </a:stretch>
                        </pic:blipFill>
                        <pic:spPr bwMode="auto">
                          <a:xfrm>
                            <a:off x="0" y="0"/>
                            <a:ext cx="293370" cy="382905"/>
                          </a:xfrm>
                          <a:prstGeom prst="rect">
                            <a:avLst/>
                          </a:prstGeom>
                          <a:noFill/>
                          <a:ln w="9525">
                            <a:noFill/>
                            <a:miter lim="800000"/>
                            <a:headEnd/>
                            <a:tailEnd/>
                          </a:ln>
                        </pic:spPr>
                      </pic:pic>
                    </a:graphicData>
                  </a:graphic>
                </wp:anchor>
              </w:drawing>
            </w:r>
          </w:p>
        </w:tc>
      </w:tr>
      <w:tr w:rsidR="00A84B60" w:rsidTr="004D0E97">
        <w:trPr>
          <w:trHeight w:val="602"/>
        </w:trPr>
        <w:tc>
          <w:tcPr>
            <w:tcW w:w="855"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稳定型</w:t>
            </w:r>
          </w:p>
        </w:tc>
        <w:tc>
          <w:tcPr>
            <w:tcW w:w="3119"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各年龄期的个体数目比例适中</w:t>
            </w:r>
          </w:p>
        </w:tc>
        <w:tc>
          <w:tcPr>
            <w:tcW w:w="2520" w:type="dxa"/>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种群密度在一段时间内保持稳定</w:t>
            </w:r>
          </w:p>
        </w:tc>
        <w:tc>
          <w:tcPr>
            <w:tcW w:w="2310" w:type="dxa"/>
          </w:tcPr>
          <w:p w:rsidR="00A84B60" w:rsidRDefault="00A84B60" w:rsidP="004D0E97">
            <w:pPr>
              <w:spacing w:line="400" w:lineRule="exact"/>
              <w:jc w:val="center"/>
              <w:rPr>
                <w:rFonts w:ascii="宋体" w:hAnsi="宋体" w:hint="eastAsia"/>
                <w:color w:val="000000"/>
              </w:rPr>
            </w:pPr>
            <w:r>
              <w:rPr>
                <w:rFonts w:ascii="宋体" w:hAnsi="宋体" w:hint="eastAsia"/>
                <w:noProof/>
                <w:color w:val="000000"/>
              </w:rPr>
              <w:drawing>
                <wp:anchor distT="0" distB="0" distL="114300" distR="114300" simplePos="0" relativeHeight="251675648" behindDoc="0" locked="0" layoutInCell="1" allowOverlap="1">
                  <wp:simplePos x="0" y="0"/>
                  <wp:positionH relativeFrom="column">
                    <wp:posOffset>371475</wp:posOffset>
                  </wp:positionH>
                  <wp:positionV relativeFrom="paragraph">
                    <wp:posOffset>1270</wp:posOffset>
                  </wp:positionV>
                  <wp:extent cx="371475" cy="485775"/>
                  <wp:effectExtent l="19050" t="0" r="9525" b="0"/>
                  <wp:wrapSquare wrapText="bothSides"/>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 cstate="print">
                            <a:lum bright="-30000" contrast="50000"/>
                          </a:blip>
                          <a:srcRect/>
                          <a:stretch>
                            <a:fillRect/>
                          </a:stretch>
                        </pic:blipFill>
                        <pic:spPr bwMode="auto">
                          <a:xfrm>
                            <a:off x="0" y="0"/>
                            <a:ext cx="371475" cy="485775"/>
                          </a:xfrm>
                          <a:prstGeom prst="rect">
                            <a:avLst/>
                          </a:prstGeom>
                          <a:noFill/>
                          <a:ln w="9525">
                            <a:noFill/>
                            <a:miter lim="800000"/>
                            <a:headEnd/>
                            <a:tailEnd/>
                          </a:ln>
                        </pic:spPr>
                      </pic:pic>
                    </a:graphicData>
                  </a:graphic>
                </wp:anchor>
              </w:drawing>
            </w:r>
          </w:p>
        </w:tc>
      </w:tr>
      <w:tr w:rsidR="00A84B60" w:rsidTr="004D0E97">
        <w:trPr>
          <w:trHeight w:val="716"/>
        </w:trPr>
        <w:tc>
          <w:tcPr>
            <w:tcW w:w="855"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衰退型</w:t>
            </w:r>
          </w:p>
        </w:tc>
        <w:tc>
          <w:tcPr>
            <w:tcW w:w="3119"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老年个体很多,幼年个体很少</w:t>
            </w:r>
          </w:p>
        </w:tc>
        <w:tc>
          <w:tcPr>
            <w:tcW w:w="2520"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种群密度会越来越小</w:t>
            </w:r>
          </w:p>
        </w:tc>
        <w:tc>
          <w:tcPr>
            <w:tcW w:w="2310" w:type="dxa"/>
          </w:tcPr>
          <w:p w:rsidR="00A84B60" w:rsidRDefault="00A84B60" w:rsidP="004D0E97">
            <w:pPr>
              <w:spacing w:line="400" w:lineRule="exact"/>
              <w:jc w:val="center"/>
              <w:rPr>
                <w:rFonts w:ascii="宋体" w:hAnsi="宋体" w:hint="eastAsia"/>
                <w:color w:val="000000"/>
              </w:rPr>
            </w:pPr>
            <w:r>
              <w:rPr>
                <w:rFonts w:ascii="宋体" w:hAnsi="宋体" w:hint="eastAsia"/>
                <w:noProof/>
                <w:color w:val="000000"/>
              </w:rPr>
              <w:drawing>
                <wp:anchor distT="0" distB="0" distL="114300" distR="114300" simplePos="0" relativeHeight="251676672" behindDoc="0" locked="0" layoutInCell="1" allowOverlap="1">
                  <wp:simplePos x="0" y="0"/>
                  <wp:positionH relativeFrom="column">
                    <wp:posOffset>925195</wp:posOffset>
                  </wp:positionH>
                  <wp:positionV relativeFrom="paragraph">
                    <wp:posOffset>1270</wp:posOffset>
                  </wp:positionV>
                  <wp:extent cx="352425" cy="438150"/>
                  <wp:effectExtent l="19050" t="0" r="9525" b="0"/>
                  <wp:wrapSquare wrapText="bothSides"/>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 cstate="print">
                            <a:lum bright="-30000" contrast="50000"/>
                          </a:blip>
                          <a:srcRect/>
                          <a:stretch>
                            <a:fillRect/>
                          </a:stretch>
                        </pic:blipFill>
                        <pic:spPr bwMode="auto">
                          <a:xfrm>
                            <a:off x="0" y="0"/>
                            <a:ext cx="352425" cy="438150"/>
                          </a:xfrm>
                          <a:prstGeom prst="rect">
                            <a:avLst/>
                          </a:prstGeom>
                          <a:noFill/>
                          <a:ln w="9525">
                            <a:noFill/>
                            <a:miter lim="800000"/>
                            <a:headEnd/>
                            <a:tailEnd/>
                          </a:ln>
                        </pic:spPr>
                      </pic:pic>
                    </a:graphicData>
                  </a:graphic>
                </wp:anchor>
              </w:drawing>
            </w:r>
          </w:p>
        </w:tc>
      </w:tr>
    </w:tbl>
    <w:p w:rsidR="00A84B60" w:rsidRDefault="00A84B60" w:rsidP="00A84B60">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2、性别比例：是指种群众雌雄个体数目的比例。</w:t>
      </w:r>
    </w:p>
    <w:p w:rsidR="00A84B60" w:rsidRDefault="00A84B60" w:rsidP="00A84B60">
      <w:pPr>
        <w:pStyle w:val="a4"/>
        <w:spacing w:before="0" w:beforeAutospacing="0" w:after="0" w:afterAutospacing="0" w:line="400" w:lineRule="exact"/>
        <w:ind w:firstLineChars="200" w:firstLine="420"/>
        <w:rPr>
          <w:rFonts w:hint="eastAsia"/>
          <w:color w:val="000000"/>
          <w:sz w:val="21"/>
        </w:rPr>
      </w:pPr>
      <w:r>
        <w:rPr>
          <w:rFonts w:hint="eastAsia"/>
          <w:color w:val="000000"/>
          <w:sz w:val="21"/>
        </w:rPr>
        <w:t>五、种群的空间特征</w:t>
      </w:r>
    </w:p>
    <w:p w:rsidR="00A84B60" w:rsidRDefault="00A84B60" w:rsidP="00A84B60">
      <w:pPr>
        <w:spacing w:line="400" w:lineRule="exact"/>
        <w:ind w:firstLineChars="200" w:firstLine="420"/>
        <w:jc w:val="left"/>
        <w:rPr>
          <w:rFonts w:ascii="宋体" w:hAnsi="宋体" w:hint="eastAsia"/>
          <w:color w:val="000000"/>
        </w:rPr>
      </w:pPr>
      <w:r>
        <w:rPr>
          <w:rFonts w:ascii="宋体" w:hAnsi="宋体" w:hint="eastAsia"/>
          <w:color w:val="000000"/>
        </w:rPr>
        <w:t>六、种群特征之间的关系</w:t>
      </w:r>
    </w:p>
    <w:p w:rsidR="00A84B60" w:rsidRDefault="00A84B60" w:rsidP="00A84B60">
      <w:pPr>
        <w:spacing w:line="400" w:lineRule="exact"/>
        <w:rPr>
          <w:rFonts w:ascii="宋体" w:hAnsi="宋体" w:hint="eastAsia"/>
          <w:color w:val="000000"/>
        </w:rPr>
      </w:pPr>
      <w:r>
        <w:rPr>
          <w:rFonts w:ascii="宋体" w:hAnsi="宋体" w:hint="eastAsia"/>
          <w:color w:val="000000"/>
          <w:lang w:val="en-US" w:eastAsia="zh-CN"/>
        </w:rPr>
        <w:pict>
          <v:group id="_x0000_s1129" style="position:absolute;left:0;text-align:left;margin-left:0;margin-top:0;width:369pt;height:109.2pt;z-index:251677696;mso-position-horizontal:center" coordsize="7137,1872">
            <v:shape id="_x0000_s1130" type="#_x0000_t202" style="position:absolute;top:780;width:942;height:309">
              <v:textbox inset="0,0,0,0">
                <w:txbxContent>
                  <w:p w:rsidR="00A84B60" w:rsidRDefault="00A84B60" w:rsidP="00A84B60">
                    <w:pPr>
                      <w:jc w:val="center"/>
                      <w:rPr>
                        <w:rFonts w:hint="eastAsia"/>
                      </w:rPr>
                    </w:pPr>
                    <w:r>
                      <w:rPr>
                        <w:rFonts w:hint="eastAsia"/>
                      </w:rPr>
                      <w:t>年龄组成</w:t>
                    </w:r>
                  </w:p>
                </w:txbxContent>
              </v:textbox>
            </v:shape>
            <v:shape id="_x0000_s1131" type="#_x0000_t202" style="position:absolute;left:2835;width:942;height:309">
              <v:textbox inset="0,0,0,0">
                <w:txbxContent>
                  <w:p w:rsidR="00A84B60" w:rsidRDefault="00A84B60" w:rsidP="00A84B60">
                    <w:pPr>
                      <w:jc w:val="center"/>
                      <w:rPr>
                        <w:rFonts w:hint="eastAsia"/>
                      </w:rPr>
                    </w:pPr>
                    <w:r>
                      <w:rPr>
                        <w:rFonts w:hint="eastAsia"/>
                      </w:rPr>
                      <w:t>种群数量</w:t>
                    </w:r>
                  </w:p>
                </w:txbxContent>
              </v:textbox>
            </v:shape>
            <v:shape id="_x0000_s1132" type="#_x0000_t202" style="position:absolute;left:2835;top:780;width:942;height:309">
              <v:textbox inset="0,0,0,0">
                <w:txbxContent>
                  <w:p w:rsidR="00A84B60" w:rsidRDefault="00A84B60" w:rsidP="00A84B60">
                    <w:pPr>
                      <w:jc w:val="center"/>
                      <w:rPr>
                        <w:rFonts w:hint="eastAsia"/>
                      </w:rPr>
                    </w:pPr>
                    <w:r>
                      <w:rPr>
                        <w:rFonts w:hint="eastAsia"/>
                      </w:rPr>
                      <w:t>种群密度</w:t>
                    </w:r>
                  </w:p>
                </w:txbxContent>
              </v:textbox>
            </v:shape>
            <v:shape id="_x0000_s1133" type="#_x0000_t202" style="position:absolute;left:6195;top:789;width:942;height:309">
              <v:textbox inset="0,0,0,0">
                <w:txbxContent>
                  <w:p w:rsidR="00A84B60" w:rsidRDefault="00A84B60" w:rsidP="00A84B60">
                    <w:pPr>
                      <w:jc w:val="center"/>
                      <w:rPr>
                        <w:rFonts w:hint="eastAsia"/>
                      </w:rPr>
                    </w:pPr>
                    <w:r>
                      <w:rPr>
                        <w:rFonts w:hint="eastAsia"/>
                      </w:rPr>
                      <w:t>性别比例</w:t>
                    </w:r>
                  </w:p>
                </w:txbxContent>
              </v:textbox>
            </v:shape>
            <v:shape id="_x0000_s1134" type="#_x0000_t202" style="position:absolute;left:2520;top:1560;width:1680;height:312">
              <v:textbox inset="0,0,0,0">
                <w:txbxContent>
                  <w:p w:rsidR="00A84B60" w:rsidRDefault="00A84B60" w:rsidP="00A84B60">
                    <w:pPr>
                      <w:jc w:val="center"/>
                      <w:rPr>
                        <w:rFonts w:hint="eastAsia"/>
                      </w:rPr>
                    </w:pPr>
                    <w:r>
                      <w:rPr>
                        <w:rFonts w:hint="eastAsia"/>
                      </w:rPr>
                      <w:t>出生率和死亡率</w:t>
                    </w:r>
                  </w:p>
                </w:txbxContent>
              </v:textbox>
            </v:shape>
            <v:shape id="_x0000_s1135" type="#_x0000_t202" style="position:absolute;left:1125;top:624;width:1575;height:309" filled="f" stroked="f">
              <v:textbox inset="0,0,0,0">
                <w:txbxContent>
                  <w:p w:rsidR="00A84B60" w:rsidRDefault="00A84B60" w:rsidP="00A84B60">
                    <w:pPr>
                      <w:jc w:val="center"/>
                      <w:rPr>
                        <w:rFonts w:hint="eastAsia"/>
                      </w:rPr>
                    </w:pPr>
                    <w:r>
                      <w:rPr>
                        <w:rFonts w:hint="eastAsia"/>
                      </w:rPr>
                      <w:t>预测变化方向</w:t>
                    </w:r>
                  </w:p>
                </w:txbxContent>
              </v:textbox>
            </v:shape>
            <v:shape id="_x0000_s1136" type="#_x0000_t202" style="position:absolute;left:3165;top:447;width:1155;height:312" filled="f" stroked="f">
              <v:textbox inset="0,0,0,0">
                <w:txbxContent>
                  <w:p w:rsidR="00A84B60" w:rsidRDefault="00A84B60" w:rsidP="00A84B60">
                    <w:pPr>
                      <w:jc w:val="center"/>
                      <w:rPr>
                        <w:rFonts w:hint="eastAsia"/>
                      </w:rPr>
                    </w:pPr>
                    <w:r>
                      <w:rPr>
                        <w:rFonts w:hint="eastAsia"/>
                      </w:rPr>
                      <w:t>直接影响</w:t>
                    </w:r>
                  </w:p>
                </w:txbxContent>
              </v:textbox>
            </v:shape>
            <v:shape id="_x0000_s1137" type="#_x0000_t202" style="position:absolute;left:4215;top:639;width:1575;height:309" filled="f" stroked="f">
              <v:textbox inset="0,0,0,0">
                <w:txbxContent>
                  <w:p w:rsidR="00A84B60" w:rsidRDefault="00A84B60" w:rsidP="00A84B60">
                    <w:pPr>
                      <w:jc w:val="center"/>
                      <w:rPr>
                        <w:rFonts w:hint="eastAsia"/>
                      </w:rPr>
                    </w:pPr>
                    <w:r>
                      <w:rPr>
                        <w:rFonts w:hint="eastAsia"/>
                      </w:rPr>
                      <w:t>影响数量变动</w:t>
                    </w:r>
                  </w:p>
                </w:txbxContent>
              </v:textbox>
            </v:shape>
            <v:shape id="_x0000_s1138" type="#_x0000_t202" style="position:absolute;left:3285;top:1182;width:1575;height:309" filled="f" stroked="f">
              <v:textbox inset="0,0,0,0">
                <w:txbxContent>
                  <w:p w:rsidR="00A84B60" w:rsidRDefault="00A84B60" w:rsidP="00A84B60">
                    <w:pPr>
                      <w:jc w:val="center"/>
                      <w:rPr>
                        <w:rFonts w:hint="eastAsia"/>
                      </w:rPr>
                    </w:pPr>
                    <w:r>
                      <w:rPr>
                        <w:rFonts w:hint="eastAsia"/>
                      </w:rPr>
                      <w:t>决定大小和密度</w:t>
                    </w:r>
                  </w:p>
                </w:txbxContent>
              </v:textbox>
            </v:shape>
            <v:line id="_x0000_s1139" style="position:absolute" from="945,936" to="2835,936">
              <v:stroke endarrow="block" endarrowwidth="narrow" endarrowlength="short"/>
            </v:line>
            <v:line id="_x0000_s1140" style="position:absolute;flip:y" from="3255,1092" to="3255,1560">
              <v:stroke endarrow="block" endarrowwidth="narrow" endarrowlength="short"/>
            </v:line>
            <v:line id="_x0000_s1141" style="position:absolute;flip:y" from="3255,312" to="3255,780">
              <v:stroke endarrow="block" endarrowwidth="narrow" endarrowlength="short"/>
            </v:line>
            <v:line id="_x0000_s1142" style="position:absolute" from="3780,936" to="6195,936">
              <v:stroke endarrow="block" endarrowwidth="narrow" endarrowlength="short"/>
            </v:line>
          </v:group>
        </w:pict>
      </w:r>
    </w:p>
    <w:p w:rsidR="00A84B60" w:rsidRDefault="00A84B60" w:rsidP="00A84B60">
      <w:pPr>
        <w:spacing w:line="400" w:lineRule="exact"/>
        <w:rPr>
          <w:rFonts w:ascii="宋体" w:hAnsi="宋体" w:hint="eastAsia"/>
          <w:color w:val="000000"/>
        </w:rPr>
      </w:pPr>
    </w:p>
    <w:p w:rsidR="00A84B60" w:rsidRDefault="00A84B60" w:rsidP="00A84B60">
      <w:pPr>
        <w:spacing w:line="400" w:lineRule="exact"/>
        <w:rPr>
          <w:rFonts w:ascii="宋体" w:hAnsi="宋体" w:hint="eastAsia"/>
          <w:color w:val="000000"/>
        </w:rPr>
      </w:pPr>
    </w:p>
    <w:p w:rsidR="00A84B60" w:rsidRDefault="00A84B60" w:rsidP="00A84B60">
      <w:pPr>
        <w:spacing w:line="400" w:lineRule="exact"/>
        <w:rPr>
          <w:rFonts w:ascii="宋体" w:hAnsi="宋体" w:hint="eastAsia"/>
          <w:color w:val="000000"/>
        </w:rPr>
      </w:pPr>
    </w:p>
    <w:p w:rsidR="00A84B60" w:rsidRDefault="00A84B60" w:rsidP="00A84B60">
      <w:pPr>
        <w:pStyle w:val="a4"/>
        <w:spacing w:before="0" w:beforeAutospacing="0" w:after="0" w:afterAutospacing="0" w:line="400" w:lineRule="exact"/>
        <w:rPr>
          <w:rFonts w:hint="eastAsia"/>
          <w:color w:val="000000"/>
          <w:sz w:val="21"/>
        </w:rPr>
      </w:pPr>
    </w:p>
    <w:p w:rsidR="00A84B60" w:rsidRDefault="00A84B60" w:rsidP="00A84B60">
      <w:pPr>
        <w:pStyle w:val="a4"/>
        <w:spacing w:before="0" w:beforeAutospacing="0" w:after="0" w:afterAutospacing="0" w:line="400" w:lineRule="exact"/>
        <w:ind w:leftChars="-1" w:left="-2" w:firstLineChars="10" w:firstLine="21"/>
        <w:rPr>
          <w:rFonts w:hint="eastAsia"/>
          <w:color w:val="000000"/>
          <w:sz w:val="21"/>
        </w:rPr>
      </w:pPr>
    </w:p>
    <w:p w:rsidR="00A84B60" w:rsidRDefault="00A84B60" w:rsidP="00A84B60">
      <w:pPr>
        <w:pStyle w:val="a4"/>
        <w:spacing w:before="0" w:beforeAutospacing="0" w:after="0" w:afterAutospacing="0" w:line="400" w:lineRule="exact"/>
        <w:ind w:leftChars="-1" w:left="-2" w:firstLineChars="10" w:firstLine="21"/>
        <w:rPr>
          <w:rFonts w:hint="eastAsia"/>
          <w:color w:val="000000"/>
          <w:sz w:val="21"/>
        </w:rPr>
      </w:pPr>
    </w:p>
    <w:p w:rsidR="00A84B60" w:rsidRDefault="00A84B60" w:rsidP="00A84B60">
      <w:pPr>
        <w:pStyle w:val="a4"/>
        <w:spacing w:before="0" w:beforeAutospacing="0" w:after="0" w:afterAutospacing="0" w:line="400" w:lineRule="exact"/>
        <w:ind w:leftChars="-1" w:left="-2" w:firstLineChars="10" w:firstLine="21"/>
        <w:rPr>
          <w:rFonts w:hint="eastAsia"/>
          <w:color w:val="000000"/>
          <w:sz w:val="21"/>
        </w:rPr>
      </w:pPr>
      <w:r>
        <w:rPr>
          <w:rFonts w:hint="eastAsia"/>
          <w:color w:val="000000"/>
          <w:sz w:val="21"/>
        </w:rPr>
        <w:t>[课堂反馈]</w:t>
      </w:r>
    </w:p>
    <w:p w:rsidR="00A84B60" w:rsidRDefault="00A84B60" w:rsidP="00A84B60">
      <w:pPr>
        <w:spacing w:line="400" w:lineRule="exact"/>
        <w:rPr>
          <w:rFonts w:ascii="宋体" w:hAnsi="宋体" w:hint="eastAsia"/>
          <w:color w:val="000000"/>
        </w:rPr>
      </w:pPr>
      <w:r>
        <w:rPr>
          <w:rFonts w:ascii="宋体" w:hAnsi="宋体" w:hint="eastAsia"/>
          <w:color w:val="000000"/>
        </w:rPr>
        <w:t>例1.下列可以称为—个种群的是（   ）①黄山上所有的松树  ②长江中下游所有的白鳍豚  ③某个村庄现有的人口以及  过去10年内去世的人口  ④南京某个池塘和徐州某个池塘中所有的满江红  ⑤一个蜂巢里的蜂</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A.①②③⑤</w:t>
      </w:r>
      <w:r>
        <w:rPr>
          <w:rFonts w:ascii="宋体" w:hAnsi="宋体" w:hint="eastAsia"/>
          <w:color w:val="000000"/>
        </w:rPr>
        <w:tab/>
        <w:t>B.②③④</w:t>
      </w:r>
      <w:r>
        <w:rPr>
          <w:rFonts w:ascii="宋体" w:hAnsi="宋体" w:hint="eastAsia"/>
          <w:color w:val="000000"/>
        </w:rPr>
        <w:tab/>
        <w:t>C.②④⑤</w:t>
      </w:r>
      <w:r>
        <w:rPr>
          <w:rFonts w:ascii="宋体" w:hAnsi="宋体" w:hint="eastAsia"/>
          <w:color w:val="000000"/>
        </w:rPr>
        <w:tab/>
        <w:t>D.②⑤</w:t>
      </w:r>
    </w:p>
    <w:p w:rsidR="00A84B60" w:rsidRDefault="00A84B60" w:rsidP="00A84B60">
      <w:pPr>
        <w:spacing w:line="400" w:lineRule="exact"/>
        <w:rPr>
          <w:rFonts w:ascii="宋体" w:hAnsi="宋体" w:hint="eastAsia"/>
          <w:color w:val="000000"/>
        </w:rPr>
      </w:pPr>
      <w:r>
        <w:rPr>
          <w:rFonts w:ascii="宋体" w:hAnsi="宋体" w:hint="eastAsia"/>
          <w:color w:val="000000"/>
        </w:rPr>
        <w:t>例2.某一养鱼池中，发现的浮游植物、浮游动物、各种鱼类、还有多种微生物，其中鲢鱼特别多，有鲢鱼苗、小鲢鱼和大鲢鱼，那么你认为右称为种群的是</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A.浮游植物</w:t>
      </w:r>
      <w:r>
        <w:rPr>
          <w:rFonts w:ascii="宋体" w:hAnsi="宋体" w:hint="eastAsia"/>
          <w:color w:val="000000"/>
        </w:rPr>
        <w:tab/>
        <w:t>B.浮游动物</w:t>
      </w:r>
      <w:r>
        <w:rPr>
          <w:rFonts w:ascii="宋体" w:hAnsi="宋体" w:hint="eastAsia"/>
          <w:color w:val="000000"/>
        </w:rPr>
        <w:tab/>
        <w:t>C.鱼类</w:t>
      </w:r>
      <w:r>
        <w:rPr>
          <w:rFonts w:ascii="宋体" w:hAnsi="宋体" w:hint="eastAsia"/>
          <w:color w:val="000000"/>
        </w:rPr>
        <w:tab/>
        <w:t>D.鲢鱼群</w:t>
      </w:r>
    </w:p>
    <w:p w:rsidR="00A84B60" w:rsidRDefault="00A84B60" w:rsidP="00A84B60">
      <w:pPr>
        <w:spacing w:line="400" w:lineRule="exact"/>
        <w:rPr>
          <w:rFonts w:ascii="宋体" w:hAnsi="宋体" w:hint="eastAsia"/>
          <w:color w:val="000000"/>
        </w:rPr>
      </w:pPr>
      <w:r>
        <w:rPr>
          <w:rFonts w:ascii="宋体" w:hAnsi="宋体" w:hint="eastAsia"/>
          <w:color w:val="000000"/>
        </w:rPr>
        <w:t>例3.有人对草原2公顷范围内进行某种鼠的种群密度的调查，第一次捕获并标志为78只，第二次标志68只，其中有标志的为30只，那么这种鼠的种群密度是</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A.176只</w:t>
      </w:r>
      <w:r>
        <w:rPr>
          <w:rFonts w:ascii="宋体" w:hAnsi="宋体" w:hint="eastAsia"/>
          <w:color w:val="000000"/>
        </w:rPr>
        <w:tab/>
        <w:t>B.88只</w:t>
      </w:r>
      <w:r>
        <w:rPr>
          <w:rFonts w:ascii="宋体" w:hAnsi="宋体" w:hint="eastAsia"/>
          <w:color w:val="000000"/>
        </w:rPr>
        <w:tab/>
        <w:t>C.88只/公顷</w:t>
      </w:r>
      <w:r>
        <w:rPr>
          <w:rFonts w:ascii="宋体" w:hAnsi="宋体" w:hint="eastAsia"/>
          <w:color w:val="000000"/>
        </w:rPr>
        <w:tab/>
        <w:t>D.176只/公顷</w:t>
      </w:r>
    </w:p>
    <w:p w:rsidR="00A84B60" w:rsidRDefault="00A84B60" w:rsidP="00A84B60">
      <w:pPr>
        <w:spacing w:line="400" w:lineRule="exact"/>
        <w:rPr>
          <w:rFonts w:ascii="宋体" w:hAnsi="宋体" w:hint="eastAsia"/>
          <w:color w:val="000000"/>
        </w:rPr>
      </w:pPr>
      <w:r>
        <w:rPr>
          <w:rFonts w:ascii="宋体" w:hAnsi="宋体" w:hint="eastAsia"/>
          <w:color w:val="000000"/>
        </w:rPr>
        <w:t>例4.下列生物属于一个种群的是</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A.一块稻中的全部水稻、水草及其它生物</w:t>
      </w:r>
      <w:r>
        <w:rPr>
          <w:rFonts w:ascii="宋体" w:hAnsi="宋体" w:hint="eastAsia"/>
          <w:color w:val="000000"/>
        </w:rPr>
        <w:tab/>
        <w:t>B.一个池塘中的全部鱼类</w:t>
      </w:r>
    </w:p>
    <w:p w:rsidR="00A84B60" w:rsidRDefault="00A84B60" w:rsidP="00A84B60">
      <w:pPr>
        <w:tabs>
          <w:tab w:val="left" w:pos="592"/>
          <w:tab w:val="left" w:pos="2752"/>
          <w:tab w:val="left" w:pos="3608"/>
          <w:tab w:val="left" w:pos="6952"/>
        </w:tabs>
        <w:spacing w:line="400" w:lineRule="exact"/>
        <w:rPr>
          <w:rFonts w:ascii="宋体" w:hAnsi="宋体" w:hint="eastAsia"/>
          <w:color w:val="000000"/>
        </w:rPr>
      </w:pPr>
      <w:r>
        <w:rPr>
          <w:rFonts w:ascii="宋体" w:hAnsi="宋体" w:hint="eastAsia"/>
          <w:color w:val="000000"/>
        </w:rPr>
        <w:tab/>
        <w:t>C.一块朽木上的全部真菌</w:t>
      </w:r>
      <w:r>
        <w:rPr>
          <w:rFonts w:ascii="宋体" w:hAnsi="宋体" w:hint="eastAsia"/>
          <w:color w:val="000000"/>
        </w:rPr>
        <w:tab/>
        <w:t>D.一块棉花田中的幼蚜虫、有翅和无翅的成熟蚜虫</w:t>
      </w:r>
    </w:p>
    <w:p w:rsidR="00A84B60" w:rsidRDefault="00A84B60" w:rsidP="00A84B60">
      <w:pPr>
        <w:spacing w:line="400" w:lineRule="exact"/>
        <w:rPr>
          <w:rFonts w:ascii="宋体" w:hAnsi="宋体" w:hint="eastAsia"/>
          <w:color w:val="000000"/>
        </w:rPr>
      </w:pPr>
      <w:r>
        <w:rPr>
          <w:rFonts w:ascii="宋体" w:hAnsi="宋体" w:hint="eastAsia"/>
          <w:color w:val="000000"/>
        </w:rPr>
        <w:t xml:space="preserve">例5.加拿大一枝黄花属双子叶多年生草本植物，原产北美，作为观赏植物引人我国，现已在一些地区蔓延成灾，有“植物杀手”之称．严重威胁这些地区的生物多样性。 </w:t>
      </w:r>
    </w:p>
    <w:p w:rsidR="00A84B60" w:rsidRDefault="00A84B60" w:rsidP="00A84B60">
      <w:pPr>
        <w:spacing w:line="400" w:lineRule="exact"/>
        <w:ind w:leftChars="-3" w:left="-6" w:firstLineChars="242" w:firstLine="508"/>
        <w:rPr>
          <w:rFonts w:ascii="宋体" w:hAnsi="宋体" w:hint="eastAsia"/>
          <w:color w:val="000000"/>
        </w:rPr>
      </w:pPr>
      <w:r>
        <w:rPr>
          <w:rFonts w:ascii="宋体" w:hAnsi="宋体" w:hint="eastAsia"/>
          <w:color w:val="000000"/>
        </w:rPr>
        <w:t>为了研究加拿大一枝黄花在某地区的分布与危害性，有人做如下调查：将调查的地块划分成10等份，每份内取1个样方，分别统计各样方内的植物种类和数量，计算各种植物的种群密度。近五年植物种群变化的调查结果汇总如下：</w:t>
      </w:r>
    </w:p>
    <w:p w:rsidR="00A84B60" w:rsidRDefault="00A84B60" w:rsidP="00A84B60">
      <w:pPr>
        <w:spacing w:line="400" w:lineRule="exact"/>
        <w:rPr>
          <w:rFonts w:ascii="宋体" w:hAnsi="宋体" w:hint="eastAsia"/>
          <w:color w:val="000000"/>
          <w:vertAlign w:val="superscript"/>
        </w:rPr>
      </w:pPr>
      <w:r>
        <w:rPr>
          <w:rFonts w:ascii="宋体" w:hAnsi="宋体" w:hint="eastAsia"/>
          <w:color w:val="000000"/>
        </w:rPr>
        <w:t xml:space="preserve">                                                         （单位/株·m</w:t>
      </w:r>
      <w:r>
        <w:rPr>
          <w:rFonts w:ascii="宋体" w:hAnsi="宋体" w:hint="eastAsia"/>
          <w:color w:val="000000"/>
          <w:vertAlign w:val="superscript"/>
        </w:rPr>
        <w:t>－2</w:t>
      </w:r>
      <w:r>
        <w:rPr>
          <w:rFonts w:ascii="宋体" w:hAnsi="宋体"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3"/>
        <w:gridCol w:w="987"/>
        <w:gridCol w:w="987"/>
        <w:gridCol w:w="987"/>
        <w:gridCol w:w="987"/>
        <w:gridCol w:w="987"/>
      </w:tblGrid>
      <w:tr w:rsidR="00A84B60" w:rsidTr="004D0E97">
        <w:trPr>
          <w:trHeight w:val="615"/>
          <w:jc w:val="center"/>
        </w:trPr>
        <w:tc>
          <w:tcPr>
            <w:tcW w:w="2103" w:type="dxa"/>
            <w:tcBorders>
              <w:top w:val="single" w:sz="4" w:space="0" w:color="auto"/>
              <w:left w:val="single" w:sz="4" w:space="0" w:color="auto"/>
              <w:bottom w:val="single" w:sz="4" w:space="0" w:color="auto"/>
              <w:right w:val="single" w:sz="4" w:space="0" w:color="auto"/>
              <w:tl2br w:val="single" w:sz="4" w:space="0" w:color="auto"/>
            </w:tcBorders>
            <w:vAlign w:val="center"/>
          </w:tcPr>
          <w:p w:rsidR="00A84B60" w:rsidRDefault="00A84B60" w:rsidP="004D0E97">
            <w:pPr>
              <w:spacing w:line="400" w:lineRule="exact"/>
              <w:ind w:firstLineChars="400" w:firstLine="840"/>
              <w:rPr>
                <w:rFonts w:ascii="宋体" w:hAnsi="宋体" w:hint="eastAsia"/>
                <w:color w:val="000000"/>
              </w:rPr>
            </w:pPr>
            <w:r>
              <w:rPr>
                <w:rFonts w:ascii="宋体" w:hAnsi="宋体" w:hint="eastAsia"/>
                <w:color w:val="000000"/>
              </w:rPr>
              <w:t>年份</w:t>
            </w:r>
          </w:p>
          <w:p w:rsidR="00A84B60" w:rsidRDefault="00A84B60" w:rsidP="004D0E97">
            <w:pPr>
              <w:spacing w:line="400" w:lineRule="exact"/>
              <w:rPr>
                <w:rFonts w:ascii="宋体" w:hAnsi="宋体" w:hint="eastAsia"/>
                <w:color w:val="000000"/>
              </w:rPr>
            </w:pPr>
            <w:r>
              <w:rPr>
                <w:rFonts w:ascii="宋体" w:hAnsi="宋体" w:hint="eastAsia"/>
                <w:color w:val="000000"/>
              </w:rPr>
              <w:t>种名</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2000年</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2001年</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2002年</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2003年</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2004年</w:t>
            </w:r>
          </w:p>
        </w:tc>
      </w:tr>
      <w:tr w:rsidR="00A84B60" w:rsidTr="004D0E97">
        <w:trPr>
          <w:jc w:val="center"/>
        </w:trPr>
        <w:tc>
          <w:tcPr>
            <w:tcW w:w="2103"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加拿大一枝黄花</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1.9</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5.1</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9.4</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15.1</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16.5</w:t>
            </w:r>
          </w:p>
        </w:tc>
      </w:tr>
      <w:tr w:rsidR="00A84B60" w:rsidTr="004D0E97">
        <w:trPr>
          <w:jc w:val="center"/>
        </w:trPr>
        <w:tc>
          <w:tcPr>
            <w:tcW w:w="2103"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狗牙根</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8.0</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6.2</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5.6</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3.9</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1.6</w:t>
            </w:r>
          </w:p>
        </w:tc>
      </w:tr>
      <w:tr w:rsidR="00A84B60" w:rsidTr="004D0E97">
        <w:trPr>
          <w:jc w:val="center"/>
        </w:trPr>
        <w:tc>
          <w:tcPr>
            <w:tcW w:w="2103"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巢菜</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3.0</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2.1</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1.1</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0.2</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0</w:t>
            </w:r>
          </w:p>
        </w:tc>
      </w:tr>
      <w:tr w:rsidR="00A84B60" w:rsidTr="004D0E97">
        <w:trPr>
          <w:jc w:val="center"/>
        </w:trPr>
        <w:tc>
          <w:tcPr>
            <w:tcW w:w="2103"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车前草</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3.0</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2.0</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0.4</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0</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0</w:t>
            </w:r>
          </w:p>
        </w:tc>
      </w:tr>
      <w:tr w:rsidR="00A84B60" w:rsidTr="004D0E97">
        <w:trPr>
          <w:jc w:val="center"/>
        </w:trPr>
        <w:tc>
          <w:tcPr>
            <w:tcW w:w="2103"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婆婆纳</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3.2</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2.8</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1.7</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1.3</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0</w:t>
            </w:r>
          </w:p>
        </w:tc>
      </w:tr>
      <w:tr w:rsidR="00A84B60" w:rsidTr="004D0E97">
        <w:trPr>
          <w:jc w:val="center"/>
        </w:trPr>
        <w:tc>
          <w:tcPr>
            <w:tcW w:w="2103"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泽漆</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2.1</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1.8</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1.5</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1.0</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0</w:t>
            </w:r>
          </w:p>
        </w:tc>
      </w:tr>
      <w:tr w:rsidR="00A84B60" w:rsidTr="004D0E97">
        <w:trPr>
          <w:jc w:val="center"/>
        </w:trPr>
        <w:tc>
          <w:tcPr>
            <w:tcW w:w="2103"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小蘖</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2.2</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1.9</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1.5</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1.2</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1.0</w:t>
            </w:r>
          </w:p>
        </w:tc>
      </w:tr>
      <w:tr w:rsidR="00A84B60" w:rsidTr="004D0E97">
        <w:trPr>
          <w:jc w:val="center"/>
        </w:trPr>
        <w:tc>
          <w:tcPr>
            <w:tcW w:w="2103"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lastRenderedPageBreak/>
              <w:t>狗尾草</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3.2</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2.5</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1.5</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1.1</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0.6</w:t>
            </w:r>
          </w:p>
        </w:tc>
      </w:tr>
      <w:tr w:rsidR="00A84B60" w:rsidTr="004D0E97">
        <w:trPr>
          <w:jc w:val="center"/>
        </w:trPr>
        <w:tc>
          <w:tcPr>
            <w:tcW w:w="2103"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繁缕</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8.0</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3.2</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1.1</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0.5</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0</w:t>
            </w:r>
          </w:p>
        </w:tc>
      </w:tr>
      <w:tr w:rsidR="00A84B60" w:rsidTr="004D0E97">
        <w:trPr>
          <w:jc w:val="center"/>
        </w:trPr>
        <w:tc>
          <w:tcPr>
            <w:tcW w:w="2103"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卷耳</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5.4</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1.4</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1.0</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0</w:t>
            </w:r>
          </w:p>
        </w:tc>
        <w:tc>
          <w:tcPr>
            <w:tcW w:w="987" w:type="dxa"/>
            <w:tcBorders>
              <w:top w:val="single" w:sz="4" w:space="0" w:color="auto"/>
              <w:left w:val="single" w:sz="4" w:space="0" w:color="auto"/>
              <w:bottom w:val="single" w:sz="4" w:space="0" w:color="auto"/>
              <w:right w:val="single" w:sz="4" w:space="0" w:color="auto"/>
            </w:tcBorders>
            <w:vAlign w:val="center"/>
          </w:tcPr>
          <w:p w:rsidR="00A84B60" w:rsidRDefault="00A84B60" w:rsidP="004D0E97">
            <w:pPr>
              <w:spacing w:line="400" w:lineRule="exact"/>
              <w:rPr>
                <w:rFonts w:ascii="宋体" w:hAnsi="宋体" w:hint="eastAsia"/>
                <w:color w:val="000000"/>
              </w:rPr>
            </w:pPr>
            <w:r>
              <w:rPr>
                <w:rFonts w:ascii="宋体" w:hAnsi="宋体" w:hint="eastAsia"/>
                <w:color w:val="000000"/>
              </w:rPr>
              <w:t>0</w:t>
            </w:r>
          </w:p>
        </w:tc>
      </w:tr>
    </w:tbl>
    <w:p w:rsidR="00A84B60" w:rsidRDefault="00A84B60" w:rsidP="00A84B60">
      <w:pPr>
        <w:spacing w:line="400" w:lineRule="exact"/>
        <w:ind w:left="441" w:hangingChars="210" w:hanging="441"/>
        <w:rPr>
          <w:rFonts w:ascii="宋体" w:hAnsi="宋体" w:hint="eastAsia"/>
          <w:color w:val="000000"/>
        </w:rPr>
      </w:pPr>
      <w:r>
        <w:rPr>
          <w:rFonts w:ascii="宋体" w:hAnsi="宋体" w:hint="eastAsia"/>
          <w:color w:val="000000"/>
        </w:rPr>
        <w:t>(1) 从上表可以看出，加拿大一枝黄花与其他植物间存在着明显的竞争关系，加拿大一枝黄花在被调查的区域内具有</w:t>
      </w:r>
      <w:r>
        <w:rPr>
          <w:rFonts w:ascii="宋体" w:hAnsi="宋体" w:hint="eastAsia"/>
          <w:color w:val="000000"/>
          <w:u w:val="single"/>
        </w:rPr>
        <w:t xml:space="preserve">                      </w:t>
      </w:r>
      <w:r>
        <w:rPr>
          <w:rFonts w:ascii="宋体" w:hAnsi="宋体" w:hint="eastAsia"/>
          <w:color w:val="000000"/>
        </w:rPr>
        <w:t>趋势，不少植物在该区域内灭绝了，因此它严重破坏了该区域的生物</w:t>
      </w:r>
      <w:r>
        <w:rPr>
          <w:rFonts w:ascii="宋体" w:hAnsi="宋体" w:hint="eastAsia"/>
          <w:color w:val="000000"/>
          <w:u w:val="single"/>
        </w:rPr>
        <w:t xml:space="preserve">           </w:t>
      </w:r>
      <w:r>
        <w:rPr>
          <w:rFonts w:ascii="宋体" w:hAnsi="宋体" w:hint="eastAsia"/>
          <w:color w:val="000000"/>
        </w:rPr>
        <w:t>。</w:t>
      </w:r>
    </w:p>
    <w:p w:rsidR="00A84B60" w:rsidRDefault="00A84B60" w:rsidP="00A84B60">
      <w:pPr>
        <w:spacing w:line="400" w:lineRule="exact"/>
        <w:ind w:left="441" w:hangingChars="210" w:hanging="441"/>
        <w:rPr>
          <w:rFonts w:ascii="宋体" w:hAnsi="宋体" w:hint="eastAsia"/>
          <w:color w:val="000000"/>
        </w:rPr>
      </w:pPr>
      <w:r>
        <w:rPr>
          <w:rFonts w:ascii="宋体" w:hAnsi="宋体" w:hint="eastAsia"/>
          <w:color w:val="000000"/>
          <w:lang w:val="en-US" w:eastAsia="zh-CN"/>
        </w:rPr>
        <w:pict>
          <v:group id="_x0000_s1043" style="position:absolute;left:0;text-align:left;margin-left:167pt;margin-top:18.6pt;width:207pt;height:78.85pt;z-index:251664384;mso-position-horizontal:right" coordsize="4410,1889" wrapcoords="-78 0 -78 17897 4148 19543 7435 19543 13148 19543 13148 16457 21600 15840 21600 5760 13148 3291 13148 0 -78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1545;width:1131;height:1728">
              <v:imagedata r:id="rId7" o:title=""/>
            </v:shape>
            <v:shape id="_x0000_s1045" type="#_x0000_t75" style="position:absolute;width:1266;height:1572">
              <v:imagedata r:id="rId8" o:title=""/>
            </v:shape>
            <v:group id="_x0000_s1046" style="position:absolute;left:3030;top:81;width:1380;height:1808" coordsize="1110,1317">
              <v:shape id="_x0000_s1047" type="#_x0000_t202" style="position:absolute;left:15;width:1080;height:624" filled="f" stroked="f">
                <v:textbox>
                  <w:txbxContent>
                    <w:p w:rsidR="00A84B60" w:rsidRDefault="00A84B60" w:rsidP="00A84B60">
                      <w:r>
                        <w:rPr>
                          <w:rFonts w:hint="eastAsia"/>
                          <w:sz w:val="20"/>
                          <w:lang w:val="en-US" w:eastAsia="zh-CN"/>
                        </w:rPr>
                        <w:t>老年数</w:t>
                      </w:r>
                    </w:p>
                  </w:txbxContent>
                </v:textbox>
              </v:shape>
              <v:group id="_x0000_s1048" style="position:absolute;top:321;width:1110;height:996" coordsize="1110,996">
                <v:shape id="_x0000_s1049" type="#_x0000_t202" style="position:absolute;left:30;width:1080;height:624" stroked="f">
                  <v:textbox>
                    <w:txbxContent>
                      <w:p w:rsidR="00A84B60" w:rsidRDefault="00A84B60" w:rsidP="00A84B60">
                        <w:r>
                          <w:rPr>
                            <w:rFonts w:hint="eastAsia"/>
                            <w:sz w:val="20"/>
                            <w:lang w:val="en-US" w:eastAsia="zh-CN"/>
                          </w:rPr>
                          <w:t>成年数</w:t>
                        </w:r>
                      </w:p>
                    </w:txbxContent>
                  </v:textbox>
                </v:shape>
                <v:shape id="_x0000_s1050" type="#_x0000_t202" style="position:absolute;top:372;width:1080;height:624" filled="f" stroked="f">
                  <v:textbox>
                    <w:txbxContent>
                      <w:p w:rsidR="00A84B60" w:rsidRDefault="00A84B60" w:rsidP="00A84B60">
                        <w:r>
                          <w:rPr>
                            <w:rFonts w:hint="eastAsia"/>
                            <w:sz w:val="20"/>
                            <w:lang w:val="en-US" w:eastAsia="zh-CN"/>
                          </w:rPr>
                          <w:t>幼年数</w:t>
                        </w:r>
                      </w:p>
                    </w:txbxContent>
                  </v:textbox>
                </v:shape>
              </v:group>
            </v:group>
            <w10:wrap type="square"/>
          </v:group>
          <o:OLEObject Type="Embed" ProgID="PBrush" ShapeID="_x0000_s1044" DrawAspect="Content" ObjectID="_1574166589" r:id="rId9">
            <o:FieldCodes>\* MERGEFORMAT</o:FieldCodes>
          </o:OLEObject>
          <o:OLEObject Type="Embed" ProgID="PBrush" ShapeID="_x0000_s1045" DrawAspect="Content" ObjectID="_1574166590" r:id="rId10">
            <o:FieldCodes>\* MERGEFORMAT</o:FieldCodes>
          </o:OLEObject>
        </w:pict>
      </w:r>
      <w:r>
        <w:rPr>
          <w:rFonts w:ascii="宋体" w:hAnsi="宋体" w:hint="eastAsia"/>
          <w:color w:val="000000"/>
        </w:rPr>
        <w:t>(2) 本调查采用的方法是</w:t>
      </w:r>
      <w:r>
        <w:rPr>
          <w:rFonts w:ascii="宋体" w:hAnsi="宋体" w:hint="eastAsia"/>
          <w:color w:val="000000"/>
          <w:u w:val="single"/>
        </w:rPr>
        <w:t xml:space="preserve">             </w:t>
      </w:r>
      <w:r>
        <w:rPr>
          <w:rFonts w:ascii="宋体" w:hAnsi="宋体" w:hint="eastAsia"/>
          <w:color w:val="000000"/>
        </w:rPr>
        <w:t>；取样的关键除应考虑样方的大小和数量外，还应</w:t>
      </w:r>
      <w:r>
        <w:rPr>
          <w:rFonts w:ascii="宋体" w:hAnsi="宋体" w:hint="eastAsia"/>
          <w:color w:val="000000"/>
          <w:u w:val="single"/>
        </w:rPr>
        <w:t xml:space="preserve">             </w:t>
      </w:r>
      <w:r>
        <w:rPr>
          <w:rFonts w:ascii="宋体" w:hAnsi="宋体" w:hint="eastAsia"/>
          <w:color w:val="000000"/>
        </w:rPr>
        <w:t>；种群密度的计算方法是</w:t>
      </w:r>
      <w:r>
        <w:rPr>
          <w:rFonts w:ascii="宋体" w:hAnsi="宋体" w:hint="eastAsia"/>
          <w:color w:val="000000"/>
          <w:u w:val="single"/>
        </w:rPr>
        <w:t xml:space="preserve">              </w:t>
      </w:r>
      <w:r>
        <w:rPr>
          <w:rFonts w:ascii="宋体" w:hAnsi="宋体" w:hint="eastAsia"/>
          <w:color w:val="000000"/>
        </w:rPr>
        <w:t>。</w:t>
      </w:r>
    </w:p>
    <w:p w:rsidR="00A84B60" w:rsidRDefault="00A84B60" w:rsidP="00A84B60">
      <w:pPr>
        <w:spacing w:line="400" w:lineRule="exact"/>
        <w:ind w:leftChars="210" w:left="441" w:firstLine="1"/>
        <w:rPr>
          <w:rFonts w:ascii="宋体" w:hAnsi="宋体" w:hint="eastAsia"/>
          <w:color w:val="000000"/>
        </w:rPr>
      </w:pPr>
      <w:r>
        <w:rPr>
          <w:rFonts w:ascii="宋体" w:hAnsi="宋体" w:hint="eastAsia"/>
          <w:color w:val="000000"/>
        </w:rPr>
        <w:t>左图表示甲、乙两种群的年龄结构，根据图示分析这两个种群数量发展的趋势是</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A.甲、乙都显著增长</w:t>
      </w:r>
      <w:r>
        <w:rPr>
          <w:rFonts w:ascii="宋体" w:hAnsi="宋体" w:hint="eastAsia"/>
          <w:color w:val="000000"/>
        </w:rPr>
        <w:tab/>
      </w:r>
      <w:r>
        <w:rPr>
          <w:rFonts w:ascii="宋体" w:hAnsi="宋体" w:hint="eastAsia"/>
          <w:color w:val="000000"/>
        </w:rPr>
        <w:tab/>
        <w:t>B.甲、乙都相对增长</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C.甲显著增长，乙稳定发展</w:t>
      </w:r>
      <w:r>
        <w:rPr>
          <w:rFonts w:ascii="宋体" w:hAnsi="宋体" w:hint="eastAsia"/>
          <w:color w:val="000000"/>
        </w:rPr>
        <w:tab/>
        <w:t>D.甲稳定增长，乙显著发展</w:t>
      </w:r>
    </w:p>
    <w:p w:rsidR="00A84B60" w:rsidRDefault="00A84B60" w:rsidP="00A84B60">
      <w:pPr>
        <w:spacing w:line="400" w:lineRule="exact"/>
        <w:rPr>
          <w:rFonts w:ascii="宋体" w:hAnsi="宋体" w:hint="eastAsia"/>
          <w:color w:val="000000"/>
        </w:rPr>
      </w:pPr>
      <w:r>
        <w:rPr>
          <w:rFonts w:ascii="宋体" w:hAnsi="宋体" w:hint="eastAsia"/>
          <w:color w:val="000000"/>
        </w:rPr>
        <w:t>例6.我国实行人口计划生育，提倡少生优生，从生态学种群的角度看，目的主要是</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A.控制死亡率，降低人口种群密度</w:t>
      </w:r>
      <w:r>
        <w:rPr>
          <w:rFonts w:ascii="宋体" w:hAnsi="宋体" w:hint="eastAsia"/>
          <w:color w:val="000000"/>
        </w:rPr>
        <w:tab/>
        <w:t>B.控制男女性别比例，降低人口密度</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C.控制人口出生率，降低人口密度</w:t>
      </w:r>
      <w:r>
        <w:rPr>
          <w:rFonts w:ascii="宋体" w:hAnsi="宋体" w:hint="eastAsia"/>
          <w:color w:val="000000"/>
        </w:rPr>
        <w:tab/>
        <w:t>D.控制人口雄性不育，降低人口密度</w:t>
      </w:r>
    </w:p>
    <w:p w:rsidR="00A84B60" w:rsidRDefault="00A84B60" w:rsidP="00A84B60">
      <w:pPr>
        <w:spacing w:line="400" w:lineRule="exact"/>
        <w:rPr>
          <w:rFonts w:ascii="宋体" w:hAnsi="宋体" w:hint="eastAsia"/>
          <w:color w:val="000000"/>
        </w:rPr>
      </w:pPr>
      <w:r>
        <w:rPr>
          <w:rFonts w:ascii="宋体" w:hAnsi="宋体" w:hint="eastAsia"/>
          <w:color w:val="000000"/>
        </w:rPr>
        <w:t>例7.下列关于种群的出生率和死亡率的叙述，不正确的是</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A.影响生物种群出生率和死亡率的因素彼此有很大区别</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B.人口出生率也属生物种群出生率的大范畴之内</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C.影响一般生物种群出生率和死亡率的因素和人口的出生率、死亡率彼此没有区别</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D.我国人口的出生率大于死亡率</w:t>
      </w:r>
    </w:p>
    <w:p w:rsidR="00A84B60" w:rsidRDefault="00A84B60" w:rsidP="00A84B60">
      <w:pPr>
        <w:spacing w:line="400" w:lineRule="exact"/>
        <w:rPr>
          <w:rFonts w:ascii="宋体" w:hAnsi="宋体" w:hint="eastAsia"/>
          <w:color w:val="000000"/>
        </w:rPr>
      </w:pPr>
      <w:r>
        <w:rPr>
          <w:rFonts w:ascii="宋体" w:hAnsi="宋体" w:hint="eastAsia"/>
          <w:color w:val="000000"/>
        </w:rPr>
        <w:t>例8.人口学家统计预测，世界上发展中国家，人口增长快，美国、瑞典等发达国家人口增长相对稳定，西欧发达国家人口为负增长，这种预测增减动态的主要因素是</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A.种群数量和密度</w:t>
      </w:r>
      <w:r>
        <w:rPr>
          <w:rFonts w:ascii="宋体" w:hAnsi="宋体" w:hint="eastAsia"/>
          <w:color w:val="000000"/>
        </w:rPr>
        <w:tab/>
      </w:r>
      <w:r>
        <w:rPr>
          <w:rFonts w:ascii="宋体" w:hAnsi="宋体" w:hint="eastAsia"/>
          <w:color w:val="000000"/>
        </w:rPr>
        <w:tab/>
        <w:t>B.种群的年龄结构</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C.种群的性别比例</w:t>
      </w:r>
      <w:r>
        <w:rPr>
          <w:rFonts w:ascii="宋体" w:hAnsi="宋体" w:hint="eastAsia"/>
          <w:color w:val="000000"/>
        </w:rPr>
        <w:tab/>
      </w:r>
      <w:r>
        <w:rPr>
          <w:rFonts w:ascii="宋体" w:hAnsi="宋体" w:hint="eastAsia"/>
          <w:color w:val="000000"/>
        </w:rPr>
        <w:tab/>
        <w:t>D.种群的出生率和死亡率</w:t>
      </w:r>
    </w:p>
    <w:p w:rsidR="00A84B60" w:rsidRDefault="00A84B60" w:rsidP="00A84B60">
      <w:pPr>
        <w:spacing w:line="400" w:lineRule="exact"/>
        <w:rPr>
          <w:rFonts w:ascii="宋体" w:hAnsi="宋体" w:hint="eastAsia"/>
          <w:color w:val="000000"/>
        </w:rPr>
      </w:pPr>
      <w:r>
        <w:rPr>
          <w:rFonts w:ascii="宋体" w:hAnsi="宋体" w:hint="eastAsia"/>
          <w:color w:val="000000"/>
        </w:rPr>
        <w:t>[巩固练习]</w:t>
      </w:r>
    </w:p>
    <w:p w:rsidR="00A84B60" w:rsidRDefault="00A84B60" w:rsidP="00A84B60">
      <w:pPr>
        <w:spacing w:line="400" w:lineRule="exact"/>
        <w:rPr>
          <w:rFonts w:ascii="宋体" w:hAnsi="宋体" w:hint="eastAsia"/>
          <w:color w:val="000000"/>
        </w:rPr>
      </w:pPr>
      <w:r>
        <w:rPr>
          <w:rFonts w:ascii="宋体" w:hAnsi="宋体" w:hint="eastAsia"/>
          <w:color w:val="000000"/>
        </w:rPr>
        <w:t>一、选择题</w:t>
      </w:r>
    </w:p>
    <w:p w:rsidR="00A84B60" w:rsidRDefault="00A84B60" w:rsidP="00A84B60">
      <w:pPr>
        <w:spacing w:line="400" w:lineRule="exact"/>
        <w:ind w:left="-8"/>
        <w:rPr>
          <w:rFonts w:ascii="宋体" w:hAnsi="宋体" w:hint="eastAsia"/>
          <w:color w:val="000000"/>
        </w:rPr>
      </w:pPr>
      <w:r>
        <w:rPr>
          <w:rFonts w:ascii="宋体" w:hAnsi="宋体" w:hint="eastAsia"/>
          <w:color w:val="000000"/>
        </w:rPr>
        <w:t>1．下列实例中，属于种群范围的是</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A.一个水池中的所有生物</w:t>
      </w:r>
      <w:r>
        <w:rPr>
          <w:rFonts w:ascii="宋体" w:hAnsi="宋体" w:hint="eastAsia"/>
          <w:color w:val="000000"/>
        </w:rPr>
        <w:tab/>
        <w:t>B.某温室中栽培的所有花卉</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C.一个水池中的所有蝌蚪</w:t>
      </w:r>
      <w:r>
        <w:rPr>
          <w:rFonts w:ascii="宋体" w:hAnsi="宋体" w:hint="eastAsia"/>
          <w:color w:val="000000"/>
        </w:rPr>
        <w:tab/>
        <w:t>D.某城市中的所有人口</w:t>
      </w:r>
    </w:p>
    <w:p w:rsidR="00A84B60" w:rsidRDefault="00A84B60" w:rsidP="00A84B60">
      <w:pPr>
        <w:spacing w:line="400" w:lineRule="exact"/>
        <w:ind w:left="-8"/>
        <w:rPr>
          <w:rFonts w:ascii="宋体" w:hAnsi="宋体" w:hint="eastAsia"/>
          <w:color w:val="000000"/>
        </w:rPr>
      </w:pPr>
      <w:r>
        <w:rPr>
          <w:rFonts w:ascii="宋体" w:hAnsi="宋体" w:hint="eastAsia"/>
          <w:color w:val="000000"/>
        </w:rPr>
        <w:t>2．下列各项中属于种群的是</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A.西双版纳森林中的全部生物</w:t>
      </w:r>
      <w:r>
        <w:rPr>
          <w:rFonts w:ascii="宋体" w:hAnsi="宋体" w:hint="eastAsia"/>
          <w:color w:val="000000"/>
        </w:rPr>
        <w:tab/>
        <w:t>B.太湖中的全部鲤鱼</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C.大兴安岭中的全部林木</w:t>
      </w:r>
      <w:r>
        <w:rPr>
          <w:rFonts w:ascii="宋体" w:hAnsi="宋体" w:hint="eastAsia"/>
          <w:color w:val="000000"/>
        </w:rPr>
        <w:tab/>
        <w:t>D.东海海洋中的全部水藻</w:t>
      </w:r>
    </w:p>
    <w:p w:rsidR="00A84B60" w:rsidRDefault="00A84B60" w:rsidP="00A84B60">
      <w:pPr>
        <w:spacing w:line="400" w:lineRule="exact"/>
        <w:ind w:left="-8"/>
        <w:rPr>
          <w:rFonts w:ascii="宋体" w:hAnsi="宋体" w:hint="eastAsia"/>
          <w:color w:val="000000"/>
        </w:rPr>
      </w:pPr>
      <w:r>
        <w:rPr>
          <w:rFonts w:ascii="宋体" w:hAnsi="宋体" w:hint="eastAsia"/>
          <w:color w:val="000000"/>
        </w:rPr>
        <w:lastRenderedPageBreak/>
        <w:t>3．下列生物同时生活在一座大山中，属于一个种群的是</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A.大大小小的山羊</w:t>
      </w:r>
      <w:r>
        <w:rPr>
          <w:rFonts w:ascii="宋体" w:hAnsi="宋体" w:hint="eastAsia"/>
          <w:color w:val="000000"/>
        </w:rPr>
        <w:tab/>
        <w:t>B.各种毒蛇</w:t>
      </w:r>
      <w:r>
        <w:rPr>
          <w:rFonts w:ascii="宋体" w:hAnsi="宋体" w:hint="eastAsia"/>
          <w:color w:val="000000"/>
        </w:rPr>
        <w:tab/>
        <w:t>C.所有杂草</w:t>
      </w:r>
      <w:r>
        <w:rPr>
          <w:rFonts w:ascii="宋体" w:hAnsi="宋体" w:hint="eastAsia"/>
          <w:color w:val="000000"/>
        </w:rPr>
        <w:tab/>
        <w:t>D.整个昆虫动物</w:t>
      </w:r>
    </w:p>
    <w:p w:rsidR="00A84B60" w:rsidRDefault="00A84B60" w:rsidP="00A84B60">
      <w:pPr>
        <w:spacing w:line="400" w:lineRule="exact"/>
        <w:ind w:left="-8"/>
        <w:rPr>
          <w:rFonts w:ascii="宋体" w:hAnsi="宋体" w:hint="eastAsia"/>
          <w:color w:val="000000"/>
        </w:rPr>
      </w:pPr>
      <w:r>
        <w:rPr>
          <w:rFonts w:ascii="宋体" w:hAnsi="宋体" w:hint="eastAsia"/>
          <w:color w:val="000000"/>
        </w:rPr>
        <w:t>4．下列动物调查研究中，不可用样方法获得种群密度的是</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A.某种昆虫卵的密度</w:t>
      </w:r>
      <w:r>
        <w:rPr>
          <w:rFonts w:ascii="宋体" w:hAnsi="宋体" w:hint="eastAsia"/>
          <w:color w:val="000000"/>
        </w:rPr>
        <w:tab/>
      </w:r>
      <w:r>
        <w:rPr>
          <w:rFonts w:ascii="宋体" w:hAnsi="宋体" w:hint="eastAsia"/>
          <w:color w:val="000000"/>
        </w:rPr>
        <w:tab/>
        <w:t>B.作物植株上的蚜虫密度</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C.某地区蚯蚓的密度</w:t>
      </w:r>
      <w:r>
        <w:rPr>
          <w:rFonts w:ascii="宋体" w:hAnsi="宋体" w:hint="eastAsia"/>
          <w:color w:val="000000"/>
        </w:rPr>
        <w:tab/>
      </w:r>
      <w:r>
        <w:rPr>
          <w:rFonts w:ascii="宋体" w:hAnsi="宋体" w:hint="eastAsia"/>
          <w:color w:val="000000"/>
        </w:rPr>
        <w:tab/>
        <w:t>D.某地田鼠的密度</w:t>
      </w:r>
    </w:p>
    <w:p w:rsidR="00A84B60" w:rsidRDefault="00A84B60" w:rsidP="00A84B60">
      <w:pPr>
        <w:spacing w:line="400" w:lineRule="exact"/>
        <w:ind w:left="-8"/>
        <w:rPr>
          <w:rFonts w:ascii="宋体" w:hAnsi="宋体" w:hint="eastAsia"/>
          <w:color w:val="000000"/>
        </w:rPr>
      </w:pPr>
      <w:r>
        <w:rPr>
          <w:rFonts w:ascii="宋体" w:hAnsi="宋体" w:hint="eastAsia"/>
          <w:color w:val="000000"/>
        </w:rPr>
        <w:t>5．下列叙述中符合种群密度概念的是</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A.某地区每年新增人口的个体数</w:t>
      </w:r>
      <w:r>
        <w:rPr>
          <w:rFonts w:ascii="宋体" w:hAnsi="宋体" w:hint="eastAsia"/>
          <w:color w:val="000000"/>
        </w:rPr>
        <w:tab/>
        <w:t>B.一亩水稻的年产量</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C.某地区每平方米草地中某种杂草的数量</w:t>
      </w:r>
      <w:r>
        <w:rPr>
          <w:rFonts w:ascii="宋体" w:hAnsi="宋体" w:hint="eastAsia"/>
          <w:color w:val="000000"/>
        </w:rPr>
        <w:tab/>
        <w:t>D.某河流中每平方米鱼类的数量</w:t>
      </w:r>
    </w:p>
    <w:p w:rsidR="00A84B60" w:rsidRDefault="00A84B60" w:rsidP="00A84B60">
      <w:pPr>
        <w:spacing w:line="400" w:lineRule="exact"/>
        <w:ind w:left="-8"/>
        <w:rPr>
          <w:rFonts w:ascii="宋体" w:hAnsi="宋体" w:hint="eastAsia"/>
          <w:color w:val="000000"/>
        </w:rPr>
      </w:pPr>
      <w:r>
        <w:rPr>
          <w:rFonts w:ascii="宋体" w:hAnsi="宋体" w:hint="eastAsia"/>
          <w:color w:val="000000"/>
        </w:rPr>
        <w:t>6．种群是指一个生态系统中某一地区一定时期内</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A.同种生物所有成熟个体的总和</w:t>
      </w:r>
      <w:r>
        <w:rPr>
          <w:rFonts w:ascii="宋体" w:hAnsi="宋体" w:hint="eastAsia"/>
          <w:color w:val="000000"/>
        </w:rPr>
        <w:tab/>
        <w:t>B.同种生物所有个体的总和</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C.所有生物成熟个体的总和</w:t>
      </w:r>
      <w:r>
        <w:rPr>
          <w:rFonts w:ascii="宋体" w:hAnsi="宋体" w:hint="eastAsia"/>
          <w:color w:val="000000"/>
        </w:rPr>
        <w:tab/>
        <w:t>D.所有生物所有个体的总和</w:t>
      </w:r>
    </w:p>
    <w:p w:rsidR="00A84B60" w:rsidRDefault="00A84B60" w:rsidP="00A84B60">
      <w:pPr>
        <w:spacing w:line="400" w:lineRule="exact"/>
        <w:ind w:left="-8"/>
        <w:rPr>
          <w:rFonts w:ascii="宋体" w:hAnsi="宋体" w:hint="eastAsia"/>
          <w:color w:val="000000"/>
        </w:rPr>
      </w:pPr>
      <w:r>
        <w:rPr>
          <w:rFonts w:ascii="宋体" w:hAnsi="宋体" w:hint="eastAsia"/>
          <w:color w:val="000000"/>
        </w:rPr>
        <w:t>7．在下列生物种群中，不能用样方法进行种群密度调查的是</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A.蒲公英</w:t>
      </w:r>
      <w:r>
        <w:rPr>
          <w:rFonts w:ascii="宋体" w:hAnsi="宋体" w:hint="eastAsia"/>
          <w:color w:val="000000"/>
        </w:rPr>
        <w:tab/>
        <w:t>B.马尾松</w:t>
      </w:r>
      <w:r>
        <w:rPr>
          <w:rFonts w:ascii="宋体" w:hAnsi="宋体" w:hint="eastAsia"/>
          <w:color w:val="000000"/>
        </w:rPr>
        <w:tab/>
        <w:t>C.蚯蚓</w:t>
      </w:r>
      <w:r>
        <w:rPr>
          <w:rFonts w:ascii="宋体" w:hAnsi="宋体" w:hint="eastAsia"/>
          <w:color w:val="000000"/>
        </w:rPr>
        <w:tab/>
        <w:t>D.野兔</w:t>
      </w:r>
    </w:p>
    <w:p w:rsidR="00A84B60" w:rsidRDefault="00A84B60" w:rsidP="00A84B60">
      <w:pPr>
        <w:spacing w:line="400" w:lineRule="exact"/>
        <w:ind w:left="-8"/>
        <w:rPr>
          <w:rFonts w:ascii="宋体" w:hAnsi="宋体" w:hint="eastAsia"/>
          <w:color w:val="000000"/>
        </w:rPr>
      </w:pPr>
      <w:r>
        <w:rPr>
          <w:rFonts w:ascii="宋体" w:hAnsi="宋体" w:hint="eastAsia"/>
          <w:color w:val="000000"/>
        </w:rPr>
        <w:t>8．在下列生物种群中，不需用重捕标志法进行种群密度调查的是</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A.田鼠</w:t>
      </w:r>
      <w:r>
        <w:rPr>
          <w:rFonts w:ascii="宋体" w:hAnsi="宋体" w:hint="eastAsia"/>
          <w:color w:val="000000"/>
        </w:rPr>
        <w:tab/>
        <w:t>B.野兔</w:t>
      </w:r>
      <w:r>
        <w:rPr>
          <w:rFonts w:ascii="宋体" w:hAnsi="宋体" w:hint="eastAsia"/>
          <w:color w:val="000000"/>
        </w:rPr>
        <w:tab/>
        <w:t>C.狼</w:t>
      </w:r>
      <w:r>
        <w:rPr>
          <w:rFonts w:ascii="宋体" w:hAnsi="宋体" w:hint="eastAsia"/>
          <w:color w:val="000000"/>
        </w:rPr>
        <w:tab/>
        <w:t>D.蚜虫</w:t>
      </w:r>
    </w:p>
    <w:p w:rsidR="00A84B60" w:rsidRDefault="00A84B60" w:rsidP="00A84B60">
      <w:pPr>
        <w:spacing w:line="400" w:lineRule="exact"/>
        <w:ind w:left="-8"/>
        <w:rPr>
          <w:rFonts w:ascii="宋体" w:hAnsi="宋体" w:hint="eastAsia"/>
          <w:color w:val="000000"/>
        </w:rPr>
      </w:pPr>
      <w:r>
        <w:rPr>
          <w:rFonts w:ascii="宋体" w:hAnsi="宋体" w:hint="eastAsia"/>
          <w:color w:val="000000"/>
        </w:rPr>
        <w:t>9．种群最基本的特征是</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ab/>
        <w:t>A.种群密度</w:t>
      </w:r>
      <w:r>
        <w:rPr>
          <w:rFonts w:ascii="宋体" w:hAnsi="宋体" w:hint="eastAsia"/>
          <w:color w:val="000000"/>
        </w:rPr>
        <w:tab/>
        <w:t>B.年龄组成</w:t>
      </w:r>
      <w:r>
        <w:rPr>
          <w:rFonts w:ascii="宋体" w:hAnsi="宋体" w:hint="eastAsia"/>
          <w:color w:val="000000"/>
        </w:rPr>
        <w:tab/>
        <w:t>C.性别比例</w:t>
      </w:r>
      <w:r>
        <w:rPr>
          <w:rFonts w:ascii="宋体" w:hAnsi="宋体" w:hint="eastAsia"/>
          <w:color w:val="000000"/>
        </w:rPr>
        <w:tab/>
        <w:t>D.出生率和死亡率</w:t>
      </w:r>
    </w:p>
    <w:p w:rsidR="00A84B60" w:rsidRDefault="00A84B60" w:rsidP="00A84B60">
      <w:pPr>
        <w:spacing w:line="400" w:lineRule="exact"/>
        <w:ind w:left="-8"/>
        <w:rPr>
          <w:rFonts w:ascii="宋体" w:hAnsi="宋体" w:hint="eastAsia"/>
          <w:color w:val="000000"/>
        </w:rPr>
      </w:pPr>
      <w:r>
        <w:rPr>
          <w:rFonts w:ascii="宋体" w:hAnsi="宋体" w:hint="eastAsia"/>
          <w:color w:val="000000"/>
        </w:rPr>
        <w:t>10．一位生物学家正在研究某一鸟类的季节性迁徙行为，他研究的对象是</w:t>
      </w:r>
    </w:p>
    <w:p w:rsidR="00A84B60" w:rsidRDefault="00A84B60" w:rsidP="00A84B60">
      <w:pPr>
        <w:tabs>
          <w:tab w:val="left" w:pos="428"/>
          <w:tab w:val="left" w:pos="2752"/>
          <w:tab w:val="left" w:pos="4838"/>
          <w:tab w:val="left" w:pos="6952"/>
        </w:tabs>
        <w:spacing w:line="400" w:lineRule="exact"/>
        <w:rPr>
          <w:rFonts w:ascii="宋体" w:hAnsi="宋体" w:hint="eastAsia"/>
          <w:color w:val="000000"/>
        </w:rPr>
      </w:pPr>
      <w:r>
        <w:rPr>
          <w:rFonts w:ascii="宋体" w:hAnsi="宋体" w:hint="eastAsia"/>
          <w:color w:val="000000"/>
        </w:rPr>
        <w:tab/>
        <w:t>A.一个生态系统</w:t>
      </w:r>
      <w:r>
        <w:rPr>
          <w:rFonts w:ascii="宋体" w:hAnsi="宋体" w:hint="eastAsia"/>
          <w:color w:val="000000"/>
        </w:rPr>
        <w:tab/>
        <w:t>B.一个群落</w:t>
      </w:r>
      <w:r>
        <w:rPr>
          <w:rFonts w:ascii="宋体" w:hAnsi="宋体" w:hint="eastAsia"/>
          <w:color w:val="000000"/>
        </w:rPr>
        <w:tab/>
        <w:t>C.一个个体</w:t>
      </w:r>
      <w:r>
        <w:rPr>
          <w:rFonts w:ascii="宋体" w:hAnsi="宋体" w:hint="eastAsia"/>
          <w:color w:val="000000"/>
        </w:rPr>
        <w:tab/>
        <w:t>D.一个种群</w:t>
      </w:r>
    </w:p>
    <w:p w:rsidR="00A84B60" w:rsidRDefault="00A84B60" w:rsidP="00A84B60">
      <w:pPr>
        <w:spacing w:line="400" w:lineRule="exact"/>
        <w:ind w:left="-8"/>
        <w:rPr>
          <w:rFonts w:ascii="宋体" w:hAnsi="宋体" w:hint="eastAsia"/>
          <w:color w:val="000000"/>
        </w:rPr>
      </w:pPr>
      <w:r>
        <w:rPr>
          <w:rFonts w:ascii="宋体" w:hAnsi="宋体" w:hint="eastAsia"/>
          <w:color w:val="000000"/>
        </w:rPr>
        <w:t>11</w:t>
      </w:r>
      <w:r>
        <w:rPr>
          <w:rFonts w:ascii="宋体" w:hAnsi="宋体" w:hint="eastAsia"/>
          <w:i/>
          <w:color w:val="000000"/>
        </w:rPr>
        <w:t>.</w:t>
      </w:r>
      <w:r>
        <w:rPr>
          <w:rFonts w:ascii="宋体" w:hAnsi="宋体" w:hint="eastAsia"/>
          <w:color w:val="000000"/>
        </w:rPr>
        <w:t>预测一个国家或地区人口数量未来的动态信息主要来自</w:t>
      </w:r>
    </w:p>
    <w:p w:rsidR="00A84B60" w:rsidRDefault="00A84B60" w:rsidP="00A84B60">
      <w:pPr>
        <w:tabs>
          <w:tab w:val="left" w:pos="428"/>
          <w:tab w:val="left" w:pos="2752"/>
          <w:tab w:val="left" w:pos="4838"/>
          <w:tab w:val="left" w:pos="6952"/>
        </w:tabs>
        <w:spacing w:line="400" w:lineRule="exact"/>
        <w:rPr>
          <w:rFonts w:ascii="宋体" w:hAnsi="宋体" w:hint="eastAsia"/>
          <w:color w:val="000000"/>
        </w:rPr>
      </w:pPr>
      <w:r>
        <w:rPr>
          <w:rFonts w:ascii="宋体" w:hAnsi="宋体" w:hint="eastAsia"/>
          <w:color w:val="000000"/>
        </w:rPr>
        <w:tab/>
        <w:t>A.有居住人口不同年龄组成的比例</w:t>
      </w:r>
      <w:r>
        <w:rPr>
          <w:rFonts w:ascii="宋体" w:hAnsi="宋体" w:hint="eastAsia"/>
          <w:color w:val="000000"/>
        </w:rPr>
        <w:tab/>
        <w:t>B.现有人口数量和密度</w:t>
      </w:r>
    </w:p>
    <w:p w:rsidR="00A84B60" w:rsidRDefault="00A84B60" w:rsidP="00A84B60">
      <w:pPr>
        <w:tabs>
          <w:tab w:val="left" w:pos="428"/>
          <w:tab w:val="left" w:pos="2752"/>
          <w:tab w:val="left" w:pos="4838"/>
          <w:tab w:val="left" w:pos="6952"/>
        </w:tabs>
        <w:spacing w:line="400" w:lineRule="exact"/>
        <w:rPr>
          <w:rFonts w:ascii="宋体" w:hAnsi="宋体" w:hint="eastAsia"/>
          <w:color w:val="000000"/>
        </w:rPr>
      </w:pPr>
      <w:r>
        <w:rPr>
          <w:rFonts w:ascii="宋体" w:hAnsi="宋体" w:hint="eastAsia"/>
          <w:color w:val="000000"/>
        </w:rPr>
        <w:tab/>
        <w:t>C.现有出生率、死亡率和迁移率</w:t>
      </w:r>
      <w:r>
        <w:rPr>
          <w:rFonts w:ascii="宋体" w:hAnsi="宋体" w:hint="eastAsia"/>
          <w:color w:val="000000"/>
        </w:rPr>
        <w:tab/>
        <w:t>D.现有人口男女性别比</w:t>
      </w:r>
    </w:p>
    <w:p w:rsidR="00A84B60" w:rsidRDefault="00A84B60" w:rsidP="00A84B60">
      <w:pPr>
        <w:spacing w:line="400" w:lineRule="exact"/>
        <w:ind w:left="-8"/>
        <w:rPr>
          <w:rFonts w:ascii="宋体" w:hAnsi="宋体" w:hint="eastAsia"/>
          <w:color w:val="000000"/>
        </w:rPr>
      </w:pPr>
      <w:r>
        <w:rPr>
          <w:rFonts w:ascii="宋体" w:hAnsi="宋体" w:hint="eastAsia"/>
          <w:color w:val="000000"/>
        </w:rPr>
        <w:t>12.松林防治松毛虫 害的常用方法有招引灰喜鹊和施放松毛虫白僵病菌,灰喜鹊及白僵病菌与松毛虫的关系分别是                                              (    )</w:t>
      </w:r>
    </w:p>
    <w:p w:rsidR="00A84B60" w:rsidRDefault="00A84B60" w:rsidP="00A84B60">
      <w:pPr>
        <w:tabs>
          <w:tab w:val="left" w:pos="428"/>
          <w:tab w:val="left" w:pos="2752"/>
          <w:tab w:val="left" w:pos="4838"/>
          <w:tab w:val="left" w:pos="6952"/>
        </w:tabs>
        <w:spacing w:line="400" w:lineRule="exact"/>
        <w:rPr>
          <w:rFonts w:ascii="宋体" w:hAnsi="宋体" w:hint="eastAsia"/>
          <w:color w:val="000000"/>
        </w:rPr>
      </w:pPr>
      <w:r>
        <w:rPr>
          <w:rFonts w:ascii="宋体" w:hAnsi="宋体" w:hint="eastAsia"/>
          <w:color w:val="000000"/>
        </w:rPr>
        <w:tab/>
        <w:t>A.竞争和共生</w:t>
      </w:r>
      <w:r>
        <w:rPr>
          <w:rFonts w:ascii="宋体" w:hAnsi="宋体" w:hint="eastAsia"/>
          <w:color w:val="000000"/>
        </w:rPr>
        <w:tab/>
        <w:t>B.捕食和共生</w:t>
      </w:r>
      <w:r>
        <w:rPr>
          <w:rFonts w:ascii="宋体" w:hAnsi="宋体" w:hint="eastAsia"/>
          <w:color w:val="000000"/>
        </w:rPr>
        <w:tab/>
        <w:t>C.捕食和寄生</w:t>
      </w:r>
      <w:r>
        <w:rPr>
          <w:rFonts w:ascii="宋体" w:hAnsi="宋体" w:hint="eastAsia"/>
          <w:color w:val="000000"/>
        </w:rPr>
        <w:tab/>
        <w:t>D.寄生和捕食</w:t>
      </w:r>
    </w:p>
    <w:p w:rsidR="00A84B60" w:rsidRDefault="00A84B60" w:rsidP="00A84B60">
      <w:pPr>
        <w:spacing w:line="400" w:lineRule="exact"/>
        <w:ind w:left="-8"/>
        <w:rPr>
          <w:rFonts w:ascii="宋体" w:hAnsi="宋体" w:hint="eastAsia"/>
          <w:color w:val="000000"/>
        </w:rPr>
      </w:pPr>
      <w:r>
        <w:rPr>
          <w:rFonts w:ascii="宋体" w:hAnsi="宋体" w:hint="eastAsia"/>
          <w:color w:val="000000"/>
        </w:rPr>
        <w:t>13．如果一个种群的密度越来越小，最可能的原因是</w:t>
      </w:r>
    </w:p>
    <w:p w:rsidR="00A84B60" w:rsidRDefault="00A84B60" w:rsidP="00A84B60">
      <w:pPr>
        <w:tabs>
          <w:tab w:val="left" w:pos="428"/>
          <w:tab w:val="left" w:pos="2752"/>
          <w:tab w:val="left" w:pos="4838"/>
          <w:tab w:val="left" w:pos="6952"/>
        </w:tabs>
        <w:spacing w:line="400" w:lineRule="exact"/>
        <w:rPr>
          <w:rFonts w:ascii="宋体" w:hAnsi="宋体" w:hint="eastAsia"/>
          <w:color w:val="000000"/>
        </w:rPr>
      </w:pPr>
      <w:r>
        <w:rPr>
          <w:rFonts w:ascii="宋体" w:hAnsi="宋体" w:hint="eastAsia"/>
          <w:color w:val="000000"/>
        </w:rPr>
        <w:tab/>
        <w:t>A.种群处于衰退期</w:t>
      </w:r>
      <w:r>
        <w:rPr>
          <w:rFonts w:ascii="宋体" w:hAnsi="宋体" w:hint="eastAsia"/>
          <w:color w:val="000000"/>
        </w:rPr>
        <w:tab/>
        <w:t>B.种群内雄性多于雌性</w:t>
      </w:r>
    </w:p>
    <w:p w:rsidR="00A84B60" w:rsidRDefault="00A84B60" w:rsidP="00A84B60">
      <w:pPr>
        <w:tabs>
          <w:tab w:val="left" w:pos="428"/>
          <w:tab w:val="left" w:pos="2752"/>
          <w:tab w:val="left" w:pos="4838"/>
          <w:tab w:val="left" w:pos="6952"/>
        </w:tabs>
        <w:spacing w:line="400" w:lineRule="exact"/>
        <w:rPr>
          <w:rFonts w:ascii="宋体" w:hAnsi="宋体" w:hint="eastAsia"/>
          <w:color w:val="000000"/>
        </w:rPr>
      </w:pPr>
      <w:r>
        <w:rPr>
          <w:rFonts w:ascii="宋体" w:hAnsi="宋体" w:hint="eastAsia"/>
          <w:color w:val="000000"/>
        </w:rPr>
        <w:tab/>
        <w:t>C.种群死亡率是10%</w:t>
      </w:r>
      <w:r>
        <w:rPr>
          <w:rFonts w:ascii="宋体" w:hAnsi="宋体" w:hint="eastAsia"/>
          <w:color w:val="000000"/>
        </w:rPr>
        <w:tab/>
        <w:t>D.群落结构太复杂</w:t>
      </w:r>
    </w:p>
    <w:p w:rsidR="00A84B60" w:rsidRDefault="00A84B60" w:rsidP="00A84B60">
      <w:pPr>
        <w:spacing w:line="400" w:lineRule="exact"/>
        <w:ind w:left="-8"/>
        <w:rPr>
          <w:rFonts w:ascii="宋体" w:hAnsi="宋体" w:hint="eastAsia"/>
          <w:color w:val="000000"/>
        </w:rPr>
      </w:pPr>
      <w:r>
        <w:rPr>
          <w:rFonts w:ascii="宋体" w:hAnsi="宋体" w:hint="eastAsia"/>
          <w:color w:val="000000"/>
        </w:rPr>
        <w:t>14．当大量的N、P流入河流后，引起了水体的富营养化，下列曲线中能代表沿河的藻类和浮游动物种群的可能变化的是</w:t>
      </w:r>
    </w:p>
    <w:p w:rsidR="00A84B60" w:rsidRDefault="00A84B60" w:rsidP="00A84B60">
      <w:pPr>
        <w:spacing w:line="400" w:lineRule="exact"/>
        <w:rPr>
          <w:rFonts w:ascii="宋体" w:hAnsi="宋体" w:hint="eastAsia"/>
          <w:color w:val="000000"/>
        </w:rPr>
      </w:pPr>
      <w:r>
        <w:rPr>
          <w:rFonts w:ascii="宋体" w:hAnsi="宋体" w:hint="eastAsia"/>
          <w:color w:val="000000"/>
        </w:rPr>
        <w:pict>
          <v:group id="_x0000_s1051" style="position:absolute;left:0;text-align:left;margin-left:18.8pt;margin-top:5.8pt;width:368.25pt;height:80.25pt;z-index:251665408" coordsize="7365,1605">
            <v:group id="_x0000_s1052" style="position:absolute;width:1449;height:1605" coordsize="1449,1605">
              <v:group id="_x0000_s1053" style="position:absolute;width:1440;height:1605" coordsize="1440,1605">
                <v:group id="_x0000_s1054" style="position:absolute;width:1440;height:1095" coordsize="1440,1095">
                  <v:line id="_x0000_s1055" style="position:absolute;flip:y" from="0,0" to="0,1095">
                    <v:stroke endarrow="classic" endarrowwidth="narrow" endarrowlength="long"/>
                  </v:line>
                  <v:line id="_x0000_s1056" style="position:absolute" from="15,1092" to="1440,1092">
                    <v:stroke endarrow="classic" endarrowwidth="narrow" endarrowlength="long"/>
                  </v:line>
                </v:group>
                <v:shape id="_x0000_s1057" type="#_x0000_t202" style="position:absolute;left:345;top:1137;width:1080;height:468" filled="f" stroked="f">
                  <v:textbox>
                    <w:txbxContent>
                      <w:p w:rsidR="00A84B60" w:rsidRDefault="00A84B60" w:rsidP="00A84B60">
                        <w:r>
                          <w:rPr>
                            <w:rFonts w:hint="eastAsia"/>
                          </w:rPr>
                          <w:t xml:space="preserve"> A</w:t>
                        </w:r>
                      </w:p>
                    </w:txbxContent>
                  </v:textbox>
                </v:shape>
              </v:group>
              <v:shape id="未知" o:spid="_x0000_s1058" style="position:absolute;left:180;top:42;width:1146;height:825;mso-wrap-style:square;v-text-anchor:top" coordsize="1146,825" path="m,738l201,585,306,390,426,240,576,75,726,r60,90l801,240,921,450r120,240l1146,825r-15,l1116,780e" filled="f">
                <v:path arrowok="t"/>
              </v:shape>
              <v:shape id="未知" o:spid="_x0000_s1059" style="position:absolute;left:159;top:57;width:1290;height:810;mso-wrap-style:square;v-text-anchor:top" coordsize="1290,810" path="m,810l300,750,480,675,660,435,765,285,855,150,915,45,1035,r120,45l1170,195r15,105l1185,465r60,135l1290,645e" filled="f">
                <v:stroke dashstyle="1 1" endcap="round"/>
                <v:path arrowok="t"/>
              </v:shape>
            </v:group>
            <v:group id="_x0000_s1060" style="position:absolute;left:1800;width:3510;height:1590" coordsize="3510,1590">
              <v:group id="_x0000_s1061" style="position:absolute;width:1470;height:1560" coordsize="1470,1560">
                <v:group id="_x0000_s1062" style="position:absolute;width:1440;height:1095" coordsize="1440,1095">
                  <v:line id="_x0000_s1063" style="position:absolute;flip:y" from="0,0" to="0,1095">
                    <v:stroke endarrow="classic" endarrowwidth="narrow" endarrowlength="long"/>
                  </v:line>
                  <v:line id="_x0000_s1064" style="position:absolute" from="15,1092" to="1440,1092">
                    <v:stroke endarrow="classic" endarrowwidth="narrow" endarrowlength="long"/>
                  </v:line>
                </v:group>
                <v:shape id="_x0000_s1065" type="#_x0000_t202" style="position:absolute;left:390;top:1092;width:1080;height:468" filled="f" stroked="f">
                  <v:textbox>
                    <w:txbxContent>
                      <w:p w:rsidR="00A84B60" w:rsidRDefault="00A84B60" w:rsidP="00A84B60">
                        <w:pPr>
                          <w:pStyle w:val="1"/>
                        </w:pPr>
                        <w:r>
                          <w:rPr>
                            <w:rFonts w:hint="eastAsia"/>
                          </w:rPr>
                          <w:t xml:space="preserve"> B</w:t>
                        </w:r>
                      </w:p>
                    </w:txbxContent>
                  </v:textbox>
                </v:shape>
              </v:group>
              <v:shape id="未知" o:spid="_x0000_s1066" style="position:absolute;left:36;top:192;width:1290;height:810;mso-wrap-style:square;v-text-anchor:top" coordsize="1290,810" path="m,570l225,480,375,315,585,30,705,r75,90l810,225r,150l915,675r90,120l1290,810e" filled="f">
                <v:stroke dashstyle="1 1" endcap="round"/>
                <v:path arrowok="t"/>
              </v:shape>
              <v:shape id="未知" o:spid="_x0000_s1067" style="position:absolute;left:21;top:282;width:1365;height:795;mso-wrap-style:square;v-text-anchor:top" coordsize="1365,795" path="m,795l300,660,450,480,600,330,705,150,870,60,960,r120,60l1080,195r15,195l1140,525r75,105l1365,690e" filled="f">
                <v:path arrowok="t"/>
              </v:shape>
              <v:group id="_x0000_s1068" style="position:absolute;left:1980;width:1530;height:1590" coordsize="1530,1590">
                <v:group id="_x0000_s1069" style="position:absolute;width:1530;height:1590" coordsize="1530,1590">
                  <v:group id="_x0000_s1070" style="position:absolute;width:1440;height:1095" coordsize="1440,1095">
                    <v:line id="_x0000_s1071" style="position:absolute;flip:y" from="0,0" to="0,1095">
                      <v:stroke endarrow="classic" endarrowwidth="narrow" endarrowlength="long"/>
                    </v:line>
                    <v:line id="_x0000_s1072" style="position:absolute" from="15,1092" to="1440,1092">
                      <v:stroke endarrow="classic" endarrowwidth="narrow" endarrowlength="long"/>
                    </v:line>
                  </v:group>
                  <v:shape id="_x0000_s1073" type="#_x0000_t202" style="position:absolute;left:450;top:1122;width:1080;height:468" filled="f" stroked="f">
                    <v:textbox>
                      <w:txbxContent>
                        <w:p w:rsidR="00A84B60" w:rsidRDefault="00A84B60" w:rsidP="00A84B60">
                          <w:r>
                            <w:rPr>
                              <w:rFonts w:hint="eastAsia"/>
                            </w:rPr>
                            <w:t xml:space="preserve"> C</w:t>
                          </w:r>
                        </w:p>
                      </w:txbxContent>
                    </v:textbox>
                  </v:shape>
                </v:group>
                <v:shape id="未知" o:spid="_x0000_s1074" style="position:absolute;top:321;width:1446;height:735;mso-wrap-style:square;v-text-anchor:top" coordsize="1446,735" path="m,735l231,651,336,531,411,381,591,96,726,6,870,r51,51l951,111r105,165l1095,330r45,135l1215,570r81,81l1446,681e" filled="f">
                  <v:path arrowok="t"/>
                </v:shape>
                <v:shape id="未知" o:spid="_x0000_s1075" style="position:absolute;left:96;top:312;width:1230;height:565;mso-wrap-style:square;v-text-anchor:top" coordsize="1230,565" path="m,l165,75r135,90l389,274,509,492r90,68l695,565r34,-39l749,480,819,354r27,-41l876,210r50,-80l1080,60,1230,45e" filled="f">
                  <v:stroke dashstyle="1 1" endcap="round"/>
                  <v:path arrowok="t"/>
                </v:shape>
              </v:group>
            </v:group>
            <v:group id="_x0000_s1076" style="position:absolute;left:5880;width:1485;height:1560" coordsize="1485,1560">
              <v:group id="_x0000_s1077" style="position:absolute;left:15;width:1470;height:1560" coordsize="1470,1560">
                <v:group id="_x0000_s1078" style="position:absolute;width:1440;height:1095" coordsize="1440,1095">
                  <v:line id="_x0000_s1079" style="position:absolute;flip:y" from="0,0" to="0,1095">
                    <v:stroke endarrow="classic" endarrowwidth="narrow" endarrowlength="long"/>
                  </v:line>
                  <v:line id="_x0000_s1080" style="position:absolute" from="15,1092" to="1440,1092">
                    <v:stroke endarrow="classic" endarrowwidth="narrow" endarrowlength="long"/>
                  </v:line>
                </v:group>
                <v:shape id="_x0000_s1081" type="#_x0000_t202" style="position:absolute;left:390;top:1092;width:1080;height:468" filled="f" stroked="f">
                  <v:textbox>
                    <w:txbxContent>
                      <w:p w:rsidR="00A84B60" w:rsidRDefault="00A84B60" w:rsidP="00A84B60">
                        <w:r>
                          <w:rPr>
                            <w:rFonts w:hint="eastAsia"/>
                          </w:rPr>
                          <w:t xml:space="preserve"> D</w:t>
                        </w:r>
                      </w:p>
                    </w:txbxContent>
                  </v:textbox>
                </v:shape>
              </v:group>
              <v:shape id="未知" o:spid="_x0000_s1082" style="position:absolute;left:45;top:282;width:1296;height:654;mso-wrap-style:square;v-text-anchor:top" coordsize="1296,654" path="m,654l471,540,666,435,831,240,936,r360,15e" filled="f">
                <v:path arrowok="t"/>
              </v:shape>
              <v:shape id="未知" o:spid="_x0000_s1083" style="position:absolute;top:132;width:1416;height:894;mso-wrap-style:square;v-text-anchor:top" coordsize="1416,894" path="m,894l111,840,246,705,366,555,546,405,696,210,786,75,966,r450,e" filled="f">
                <v:stroke dashstyle="1 1" endcap="round"/>
                <v:path arrowok="t"/>
              </v:shape>
            </v:group>
          </v:group>
        </w:pict>
      </w:r>
    </w:p>
    <w:p w:rsidR="00A84B60" w:rsidRDefault="00A84B60" w:rsidP="00A84B60">
      <w:pPr>
        <w:spacing w:line="400" w:lineRule="exact"/>
        <w:rPr>
          <w:rFonts w:ascii="宋体" w:hAnsi="宋体" w:hint="eastAsia"/>
          <w:color w:val="000000"/>
        </w:rPr>
      </w:pPr>
    </w:p>
    <w:p w:rsidR="00A84B60" w:rsidRDefault="00A84B60" w:rsidP="00A84B60">
      <w:pPr>
        <w:spacing w:line="400" w:lineRule="exact"/>
        <w:rPr>
          <w:rFonts w:ascii="宋体" w:hAnsi="宋体" w:hint="eastAsia"/>
          <w:color w:val="000000"/>
        </w:rPr>
      </w:pPr>
    </w:p>
    <w:p w:rsidR="00A84B60" w:rsidRDefault="00A84B60" w:rsidP="00A84B60">
      <w:pPr>
        <w:spacing w:line="400" w:lineRule="exact"/>
        <w:rPr>
          <w:rFonts w:ascii="宋体" w:hAnsi="宋体" w:hint="eastAsia"/>
          <w:color w:val="000000"/>
        </w:rPr>
      </w:pP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t xml:space="preserve">注：横坐标代表沿河距离    纵坐标代表生物数目 </w:t>
      </w:r>
      <w:r>
        <w:rPr>
          <w:rFonts w:ascii="宋体" w:hAnsi="宋体" w:hint="eastAsia"/>
          <w:color w:val="000000"/>
        </w:rPr>
        <w:pict>
          <v:line id="_x0000_s1085" style="position:absolute;left:0;text-align:left;flip:y;z-index:251667456;mso-position-horizontal-relative:text;mso-position-vertical-relative:text" from="135pt,5.85pt" to="171.75pt,7.8pt">
            <v:stroke dashstyle="1 1" endcap="round"/>
          </v:line>
        </w:pict>
      </w:r>
      <w:r>
        <w:rPr>
          <w:rFonts w:ascii="宋体" w:hAnsi="宋体" w:hint="eastAsia"/>
          <w:color w:val="000000"/>
        </w:rPr>
        <w:pict>
          <v:line id="_x0000_s1084" style="position:absolute;left:0;text-align:left;z-index:251666432;mso-position-horizontal-relative:text;mso-position-vertical-relative:text" from="18pt,7.8pt" to="45pt,7.85pt"/>
        </w:pict>
      </w:r>
      <w:r>
        <w:rPr>
          <w:rFonts w:ascii="宋体" w:hAnsi="宋体" w:hint="eastAsia"/>
          <w:color w:val="000000"/>
        </w:rPr>
        <w:t xml:space="preserve"> “        ”代表浮游动物   “         ”代表藻类</w:t>
      </w:r>
    </w:p>
    <w:p w:rsidR="00A84B60" w:rsidRDefault="00A84B60" w:rsidP="00A84B60">
      <w:pPr>
        <w:spacing w:line="400" w:lineRule="exact"/>
        <w:ind w:left="-8"/>
        <w:rPr>
          <w:rFonts w:ascii="宋体" w:hAnsi="宋体" w:hint="eastAsia"/>
          <w:color w:val="000000"/>
        </w:rPr>
      </w:pPr>
      <w:r>
        <w:rPr>
          <w:rFonts w:ascii="宋体" w:hAnsi="宋体" w:hint="eastAsia"/>
          <w:color w:val="000000"/>
        </w:rPr>
        <w:t>15．利用性引诱剂，诱杀某种昆虫的雄性昆虫，该昆虫的种群密度在短时期内倒出现</w:t>
      </w:r>
    </w:p>
    <w:p w:rsidR="00A84B60" w:rsidRDefault="00A84B60" w:rsidP="00A84B60">
      <w:pPr>
        <w:tabs>
          <w:tab w:val="left" w:pos="428"/>
          <w:tab w:val="left" w:pos="2752"/>
          <w:tab w:val="left" w:pos="4838"/>
          <w:tab w:val="left" w:pos="6952"/>
        </w:tabs>
        <w:spacing w:line="400" w:lineRule="exact"/>
        <w:rPr>
          <w:rFonts w:ascii="宋体" w:hAnsi="宋体" w:hint="eastAsia"/>
          <w:color w:val="000000"/>
        </w:rPr>
      </w:pPr>
      <w:r>
        <w:rPr>
          <w:rFonts w:ascii="宋体" w:hAnsi="宋体" w:hint="eastAsia"/>
          <w:color w:val="000000"/>
        </w:rPr>
        <w:tab/>
        <w:t>A.先减少后增多</w:t>
      </w:r>
      <w:r>
        <w:rPr>
          <w:rFonts w:ascii="宋体" w:hAnsi="宋体" w:hint="eastAsia"/>
          <w:color w:val="000000"/>
        </w:rPr>
        <w:tab/>
        <w:t>B.大量减少</w:t>
      </w:r>
      <w:r>
        <w:rPr>
          <w:rFonts w:ascii="宋体" w:hAnsi="宋体" w:hint="eastAsia"/>
          <w:color w:val="000000"/>
        </w:rPr>
        <w:tab/>
        <w:t>C.大量增多</w:t>
      </w:r>
      <w:r>
        <w:rPr>
          <w:rFonts w:ascii="宋体" w:hAnsi="宋体" w:hint="eastAsia"/>
          <w:color w:val="000000"/>
        </w:rPr>
        <w:tab/>
        <w:t>D.无显著变化</w:t>
      </w:r>
    </w:p>
    <w:p w:rsidR="00A84B60" w:rsidRDefault="00A84B60" w:rsidP="00A84B60">
      <w:pPr>
        <w:spacing w:line="400" w:lineRule="exact"/>
        <w:ind w:left="-8"/>
        <w:rPr>
          <w:rFonts w:ascii="宋体" w:hAnsi="宋体" w:hint="eastAsia"/>
          <w:color w:val="000000"/>
        </w:rPr>
      </w:pPr>
      <w:r>
        <w:rPr>
          <w:rFonts w:ascii="宋体" w:hAnsi="宋体" w:hint="eastAsia"/>
          <w:color w:val="000000"/>
        </w:rPr>
        <w:t>16．下图为某一鼠群迁入一个新的生态系统后的生长曲线，试分析该生长曲线中哪一段表示食物生存空间最可能成为该鼠群增长的限制因素</w:t>
      </w:r>
    </w:p>
    <w:p w:rsidR="00A84B60" w:rsidRDefault="00A84B60" w:rsidP="00A84B60">
      <w:pPr>
        <w:tabs>
          <w:tab w:val="left" w:pos="428"/>
          <w:tab w:val="left" w:pos="2752"/>
          <w:tab w:val="left" w:pos="4838"/>
          <w:tab w:val="left" w:pos="6952"/>
        </w:tabs>
        <w:spacing w:line="400" w:lineRule="exact"/>
        <w:rPr>
          <w:rFonts w:ascii="宋体" w:hAnsi="宋体" w:hint="eastAsia"/>
          <w:color w:val="000000"/>
        </w:rPr>
      </w:pPr>
      <w:r>
        <w:rPr>
          <w:rFonts w:ascii="宋体" w:hAnsi="宋体" w:hint="eastAsia"/>
          <w:color w:val="000000"/>
          <w:lang w:val="en-US" w:eastAsia="zh-CN"/>
        </w:rPr>
        <w:pict>
          <v:shape id="_x0000_s1086" type="#_x0000_t75" style="position:absolute;left:0;text-align:left;margin-left:289.5pt;margin-top:1.5pt;width:143.25pt;height:101.25pt;z-index:251668480">
            <v:imagedata r:id="rId11" o:title=""/>
            <w10:wrap type="square"/>
          </v:shape>
          <o:OLEObject Type="Embed" ProgID="PBrush" ShapeID="_x0000_s1086" DrawAspect="Content" ObjectID="_1574166591" r:id="rId12">
            <o:FieldCodes>\* MERGEFORMAT</o:FieldCodes>
          </o:OLEObject>
        </w:pict>
      </w:r>
      <w:r>
        <w:rPr>
          <w:rFonts w:ascii="宋体" w:hAnsi="宋体" w:hint="eastAsia"/>
          <w:color w:val="000000"/>
        </w:rPr>
        <w:t>A.  CD段</w:t>
      </w:r>
      <w:r>
        <w:rPr>
          <w:rFonts w:ascii="宋体" w:hAnsi="宋体" w:hint="eastAsia"/>
          <w:color w:val="000000"/>
        </w:rPr>
        <w:tab/>
        <w:t>B.  DF段</w:t>
      </w:r>
    </w:p>
    <w:p w:rsidR="00A84B60" w:rsidRDefault="00A84B60" w:rsidP="00A84B60">
      <w:pPr>
        <w:tabs>
          <w:tab w:val="left" w:pos="428"/>
          <w:tab w:val="left" w:pos="2752"/>
          <w:tab w:val="left" w:pos="4838"/>
          <w:tab w:val="left" w:pos="6952"/>
        </w:tabs>
        <w:spacing w:line="400" w:lineRule="exact"/>
        <w:rPr>
          <w:rFonts w:ascii="宋体" w:hAnsi="宋体" w:hint="eastAsia"/>
          <w:color w:val="000000"/>
        </w:rPr>
      </w:pPr>
      <w:r>
        <w:rPr>
          <w:rFonts w:ascii="宋体" w:hAnsi="宋体" w:hint="eastAsia"/>
          <w:color w:val="000000"/>
        </w:rPr>
        <w:t>C.  BD段</w:t>
      </w:r>
      <w:r>
        <w:rPr>
          <w:rFonts w:ascii="宋体" w:hAnsi="宋体" w:hint="eastAsia"/>
          <w:color w:val="000000"/>
        </w:rPr>
        <w:tab/>
        <w:t>D.  EF段</w:t>
      </w:r>
    </w:p>
    <w:p w:rsidR="00A84B60" w:rsidRDefault="00A84B60" w:rsidP="00A84B60">
      <w:pPr>
        <w:spacing w:line="400" w:lineRule="exact"/>
        <w:ind w:left="-8"/>
        <w:rPr>
          <w:rFonts w:ascii="宋体" w:hAnsi="宋体" w:hint="eastAsia"/>
          <w:color w:val="000000"/>
        </w:rPr>
      </w:pPr>
      <w:r>
        <w:rPr>
          <w:rFonts w:ascii="宋体" w:hAnsi="宋体" w:hint="eastAsia"/>
          <w:color w:val="000000"/>
        </w:rPr>
        <w:t>17．人口增长的三种类型（增长型、稳定型和衰退型）主要取决于人群的</w:t>
      </w:r>
    </w:p>
    <w:p w:rsidR="00A84B60" w:rsidRDefault="00A84B60" w:rsidP="00A84B60">
      <w:pPr>
        <w:tabs>
          <w:tab w:val="left" w:pos="428"/>
          <w:tab w:val="left" w:pos="2752"/>
          <w:tab w:val="left" w:pos="4838"/>
          <w:tab w:val="left" w:pos="6952"/>
        </w:tabs>
        <w:spacing w:line="400" w:lineRule="exact"/>
        <w:rPr>
          <w:rFonts w:ascii="宋体" w:hAnsi="宋体" w:hint="eastAsia"/>
          <w:color w:val="000000"/>
        </w:rPr>
      </w:pPr>
      <w:r>
        <w:rPr>
          <w:rFonts w:ascii="宋体" w:hAnsi="宋体" w:hint="eastAsia"/>
          <w:color w:val="000000"/>
        </w:rPr>
        <w:tab/>
        <w:t>A．出生率和死亡率</w:t>
      </w:r>
      <w:r>
        <w:rPr>
          <w:rFonts w:ascii="宋体" w:hAnsi="宋体" w:hint="eastAsia"/>
          <w:color w:val="000000"/>
        </w:rPr>
        <w:tab/>
        <w:t>B.迁入率和迁出率</w:t>
      </w:r>
    </w:p>
    <w:p w:rsidR="00A84B60" w:rsidRDefault="00A84B60" w:rsidP="00A84B60">
      <w:pPr>
        <w:tabs>
          <w:tab w:val="left" w:pos="428"/>
          <w:tab w:val="left" w:pos="2752"/>
          <w:tab w:val="left" w:pos="4838"/>
          <w:tab w:val="left" w:pos="6952"/>
        </w:tabs>
        <w:spacing w:line="400" w:lineRule="exact"/>
        <w:rPr>
          <w:rFonts w:ascii="宋体" w:hAnsi="宋体" w:hint="eastAsia"/>
          <w:color w:val="000000"/>
        </w:rPr>
      </w:pPr>
      <w:r>
        <w:rPr>
          <w:rFonts w:ascii="宋体" w:hAnsi="宋体" w:hint="eastAsia"/>
          <w:color w:val="000000"/>
        </w:rPr>
        <w:tab/>
        <w:t>C．年龄结构</w:t>
      </w:r>
      <w:r>
        <w:rPr>
          <w:rFonts w:ascii="宋体" w:hAnsi="宋体" w:hint="eastAsia"/>
          <w:color w:val="000000"/>
        </w:rPr>
        <w:tab/>
        <w:t>D.性别比例</w:t>
      </w:r>
    </w:p>
    <w:p w:rsidR="00A84B60" w:rsidRDefault="00A84B60" w:rsidP="00A84B60">
      <w:pPr>
        <w:spacing w:line="400" w:lineRule="exact"/>
        <w:ind w:left="-8"/>
        <w:rPr>
          <w:rFonts w:ascii="宋体" w:hAnsi="宋体" w:hint="eastAsia"/>
          <w:color w:val="000000"/>
        </w:rPr>
      </w:pPr>
      <w:r>
        <w:rPr>
          <w:rFonts w:ascii="宋体" w:hAnsi="宋体" w:hint="eastAsia"/>
          <w:color w:val="000000"/>
        </w:rPr>
        <w:t>18．下列哪些情况不会导致种群密度愈来愈少</w:t>
      </w:r>
    </w:p>
    <w:p w:rsidR="00A84B60" w:rsidRDefault="00A84B60" w:rsidP="00A84B60">
      <w:pPr>
        <w:tabs>
          <w:tab w:val="left" w:pos="428"/>
          <w:tab w:val="left" w:pos="2752"/>
          <w:tab w:val="left" w:pos="4838"/>
          <w:tab w:val="left" w:pos="6952"/>
        </w:tabs>
        <w:spacing w:line="400" w:lineRule="exact"/>
        <w:rPr>
          <w:rFonts w:ascii="宋体" w:hAnsi="宋体" w:hint="eastAsia"/>
          <w:color w:val="000000"/>
        </w:rPr>
      </w:pPr>
      <w:r>
        <w:rPr>
          <w:rFonts w:ascii="宋体" w:hAnsi="宋体" w:hint="eastAsia"/>
          <w:color w:val="000000"/>
        </w:rPr>
        <w:tab/>
        <w:t>A．种群中的年龄结构合理适中</w:t>
      </w:r>
      <w:r>
        <w:rPr>
          <w:rFonts w:ascii="宋体" w:hAnsi="宋体" w:hint="eastAsia"/>
          <w:color w:val="000000"/>
        </w:rPr>
        <w:tab/>
        <w:t>B.种群中的幼体数少，中老年个体数多</w:t>
      </w:r>
    </w:p>
    <w:p w:rsidR="00A84B60" w:rsidRDefault="00A84B60" w:rsidP="00A84B60">
      <w:pPr>
        <w:tabs>
          <w:tab w:val="left" w:pos="428"/>
          <w:tab w:val="left" w:pos="2752"/>
          <w:tab w:val="left" w:pos="4838"/>
          <w:tab w:val="left" w:pos="6952"/>
        </w:tabs>
        <w:spacing w:line="400" w:lineRule="exact"/>
        <w:rPr>
          <w:rFonts w:ascii="宋体" w:hAnsi="宋体" w:hint="eastAsia"/>
          <w:color w:val="000000"/>
        </w:rPr>
      </w:pPr>
      <w:r>
        <w:rPr>
          <w:rFonts w:ascii="宋体" w:hAnsi="宋体" w:hint="eastAsia"/>
          <w:color w:val="000000"/>
        </w:rPr>
        <w:tab/>
        <w:t>C.群中死亡率超过出生率</w:t>
      </w:r>
      <w:r>
        <w:rPr>
          <w:rFonts w:ascii="宋体" w:hAnsi="宋体" w:hint="eastAsia"/>
          <w:color w:val="000000"/>
        </w:rPr>
        <w:tab/>
      </w:r>
      <w:r>
        <w:rPr>
          <w:rFonts w:ascii="宋体" w:hAnsi="宋体" w:hint="eastAsia"/>
          <w:color w:val="000000"/>
        </w:rPr>
        <w:tab/>
        <w:t>D.种群内雄性个体趋于不育</w:t>
      </w:r>
    </w:p>
    <w:p w:rsidR="00A84B60" w:rsidRDefault="00A84B60" w:rsidP="00A84B60">
      <w:pPr>
        <w:rPr>
          <w:rFonts w:ascii="宋体" w:hAnsi="宋体" w:hint="eastAsia"/>
          <w:color w:val="000000"/>
        </w:rPr>
      </w:pPr>
      <w:r>
        <w:rPr>
          <w:rFonts w:ascii="宋体" w:hAnsi="宋体" w:hint="eastAsia"/>
          <w:color w:val="000000"/>
        </w:rPr>
        <w:t>二、非选择题</w:t>
      </w:r>
    </w:p>
    <w:p w:rsidR="00A84B60" w:rsidRDefault="00A84B60" w:rsidP="00A84B60">
      <w:pPr>
        <w:spacing w:line="400" w:lineRule="exact"/>
        <w:rPr>
          <w:rFonts w:ascii="宋体" w:hAnsi="宋体" w:hint="eastAsia"/>
          <w:color w:val="000000"/>
        </w:rPr>
      </w:pPr>
      <w:r>
        <w:rPr>
          <w:rFonts w:ascii="宋体" w:hAnsi="宋体" w:hint="eastAsia"/>
          <w:color w:val="000000"/>
        </w:rPr>
        <w:t>1.如果调查一块100m</w:t>
      </w:r>
      <w:r>
        <w:rPr>
          <w:rFonts w:ascii="宋体" w:hAnsi="宋体" w:hint="eastAsia"/>
          <w:color w:val="000000"/>
          <w:vertAlign w:val="superscript"/>
        </w:rPr>
        <w:t xml:space="preserve">2 </w:t>
      </w:r>
      <w:r>
        <w:rPr>
          <w:rFonts w:ascii="宋体" w:hAnsi="宋体" w:hint="eastAsia"/>
          <w:color w:val="000000"/>
        </w:rPr>
        <w:t>的狭长地区草地中蒲公英分布比较均匀的地块，以10个样方10个小组分别统计一样方的结果，如下表</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
        <w:gridCol w:w="720"/>
        <w:gridCol w:w="577"/>
        <w:gridCol w:w="754"/>
        <w:gridCol w:w="754"/>
        <w:gridCol w:w="754"/>
        <w:gridCol w:w="754"/>
        <w:gridCol w:w="754"/>
        <w:gridCol w:w="754"/>
        <w:gridCol w:w="754"/>
        <w:gridCol w:w="759"/>
      </w:tblGrid>
      <w:tr w:rsidR="00A84B60" w:rsidTr="004D0E97">
        <w:tc>
          <w:tcPr>
            <w:tcW w:w="978" w:type="dxa"/>
          </w:tcPr>
          <w:p w:rsidR="00A84B60" w:rsidRDefault="00A84B60" w:rsidP="004D0E97">
            <w:pPr>
              <w:spacing w:line="400" w:lineRule="exact"/>
              <w:rPr>
                <w:rFonts w:ascii="宋体" w:hAnsi="宋体" w:hint="eastAsia"/>
                <w:color w:val="000000"/>
              </w:rPr>
            </w:pPr>
            <w:r>
              <w:rPr>
                <w:rFonts w:ascii="宋体" w:hAnsi="宋体" w:hint="eastAsia"/>
                <w:color w:val="000000"/>
              </w:rPr>
              <w:t>组别</w:t>
            </w:r>
          </w:p>
        </w:tc>
        <w:tc>
          <w:tcPr>
            <w:tcW w:w="720"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1</w:t>
            </w:r>
          </w:p>
        </w:tc>
        <w:tc>
          <w:tcPr>
            <w:tcW w:w="577"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2</w:t>
            </w:r>
          </w:p>
        </w:tc>
        <w:tc>
          <w:tcPr>
            <w:tcW w:w="754"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3</w:t>
            </w:r>
          </w:p>
        </w:tc>
        <w:tc>
          <w:tcPr>
            <w:tcW w:w="754"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4</w:t>
            </w:r>
          </w:p>
        </w:tc>
        <w:tc>
          <w:tcPr>
            <w:tcW w:w="754"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5</w:t>
            </w:r>
          </w:p>
        </w:tc>
        <w:tc>
          <w:tcPr>
            <w:tcW w:w="754"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6</w:t>
            </w:r>
          </w:p>
        </w:tc>
        <w:tc>
          <w:tcPr>
            <w:tcW w:w="754"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7</w:t>
            </w:r>
          </w:p>
        </w:tc>
        <w:tc>
          <w:tcPr>
            <w:tcW w:w="754"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8</w:t>
            </w:r>
          </w:p>
        </w:tc>
        <w:tc>
          <w:tcPr>
            <w:tcW w:w="754"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9</w:t>
            </w:r>
          </w:p>
        </w:tc>
        <w:tc>
          <w:tcPr>
            <w:tcW w:w="759"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10</w:t>
            </w:r>
          </w:p>
        </w:tc>
      </w:tr>
      <w:tr w:rsidR="00A84B60" w:rsidTr="004D0E97">
        <w:tc>
          <w:tcPr>
            <w:tcW w:w="978" w:type="dxa"/>
          </w:tcPr>
          <w:p w:rsidR="00A84B60" w:rsidRDefault="00A84B60" w:rsidP="004D0E97">
            <w:pPr>
              <w:spacing w:line="400" w:lineRule="exact"/>
              <w:rPr>
                <w:rFonts w:ascii="宋体" w:hAnsi="宋体" w:hint="eastAsia"/>
                <w:color w:val="000000"/>
              </w:rPr>
            </w:pPr>
            <w:r>
              <w:rPr>
                <w:rFonts w:ascii="宋体" w:hAnsi="宋体" w:hint="eastAsia"/>
                <w:color w:val="000000"/>
              </w:rPr>
              <w:t>株数（株/m</w:t>
            </w:r>
            <w:r>
              <w:rPr>
                <w:rFonts w:ascii="宋体" w:hAnsi="宋体" w:hint="eastAsia"/>
                <w:color w:val="000000"/>
                <w:vertAlign w:val="superscript"/>
              </w:rPr>
              <w:t>2</w:t>
            </w:r>
            <w:r>
              <w:rPr>
                <w:rFonts w:ascii="宋体" w:hAnsi="宋体" w:hint="eastAsia"/>
                <w:color w:val="000000"/>
              </w:rPr>
              <w:t>）</w:t>
            </w:r>
          </w:p>
        </w:tc>
        <w:tc>
          <w:tcPr>
            <w:tcW w:w="720"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0</w:t>
            </w:r>
          </w:p>
        </w:tc>
        <w:tc>
          <w:tcPr>
            <w:tcW w:w="577"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3</w:t>
            </w:r>
          </w:p>
        </w:tc>
        <w:tc>
          <w:tcPr>
            <w:tcW w:w="754"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3</w:t>
            </w:r>
          </w:p>
        </w:tc>
        <w:tc>
          <w:tcPr>
            <w:tcW w:w="754"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2</w:t>
            </w:r>
          </w:p>
        </w:tc>
        <w:tc>
          <w:tcPr>
            <w:tcW w:w="754"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2</w:t>
            </w:r>
          </w:p>
        </w:tc>
        <w:tc>
          <w:tcPr>
            <w:tcW w:w="754"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3</w:t>
            </w:r>
          </w:p>
        </w:tc>
        <w:tc>
          <w:tcPr>
            <w:tcW w:w="754"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3</w:t>
            </w:r>
          </w:p>
        </w:tc>
        <w:tc>
          <w:tcPr>
            <w:tcW w:w="754"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9</w:t>
            </w:r>
          </w:p>
        </w:tc>
        <w:tc>
          <w:tcPr>
            <w:tcW w:w="754"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4</w:t>
            </w:r>
          </w:p>
        </w:tc>
        <w:tc>
          <w:tcPr>
            <w:tcW w:w="759" w:type="dxa"/>
            <w:vAlign w:val="center"/>
          </w:tcPr>
          <w:p w:rsidR="00A84B60" w:rsidRDefault="00A84B60" w:rsidP="004D0E97">
            <w:pPr>
              <w:spacing w:line="400" w:lineRule="exact"/>
              <w:jc w:val="center"/>
              <w:rPr>
                <w:rFonts w:ascii="宋体" w:hAnsi="宋体" w:hint="eastAsia"/>
                <w:color w:val="000000"/>
              </w:rPr>
            </w:pPr>
            <w:r>
              <w:rPr>
                <w:rFonts w:ascii="宋体" w:hAnsi="宋体" w:hint="eastAsia"/>
                <w:color w:val="000000"/>
              </w:rPr>
              <w:t>3</w:t>
            </w:r>
          </w:p>
        </w:tc>
      </w:tr>
    </w:tbl>
    <w:p w:rsidR="00A84B60" w:rsidRDefault="00A84B60" w:rsidP="00A84B60">
      <w:pPr>
        <w:spacing w:line="400" w:lineRule="exact"/>
        <w:ind w:left="210"/>
        <w:rPr>
          <w:rFonts w:ascii="宋体" w:hAnsi="宋体" w:hint="eastAsia"/>
          <w:color w:val="000000"/>
        </w:rPr>
      </w:pPr>
      <w:r>
        <w:rPr>
          <w:rFonts w:ascii="宋体" w:hAnsi="宋体" w:hint="eastAsia"/>
          <w:color w:val="000000"/>
        </w:rPr>
        <w:t>⑴那么此调查用样方法调查时，样方的大小一般以</w:t>
      </w:r>
      <w:r>
        <w:rPr>
          <w:rFonts w:ascii="宋体" w:hAnsi="宋体" w:hint="eastAsia"/>
          <w:color w:val="000000"/>
          <w:u w:val="single"/>
        </w:rPr>
        <w:t xml:space="preserve">                   </w:t>
      </w:r>
      <w:r>
        <w:rPr>
          <w:rFonts w:ascii="宋体" w:hAnsi="宋体" w:hint="eastAsia"/>
          <w:color w:val="000000"/>
        </w:rPr>
        <w:t>为宜</w:t>
      </w:r>
    </w:p>
    <w:p w:rsidR="00A84B60" w:rsidRDefault="00A84B60" w:rsidP="00A84B60">
      <w:pPr>
        <w:spacing w:line="400" w:lineRule="exact"/>
        <w:ind w:left="210"/>
        <w:rPr>
          <w:rFonts w:ascii="宋体" w:hAnsi="宋体" w:hint="eastAsia"/>
          <w:color w:val="000000"/>
        </w:rPr>
      </w:pPr>
      <w:r>
        <w:rPr>
          <w:rFonts w:ascii="宋体" w:hAnsi="宋体" w:hint="eastAsia"/>
          <w:color w:val="000000"/>
        </w:rPr>
        <w:t>⑵随机取样时,取样方法以</w:t>
      </w:r>
      <w:r>
        <w:rPr>
          <w:rFonts w:ascii="宋体" w:hAnsi="宋体" w:hint="eastAsia"/>
          <w:color w:val="000000"/>
          <w:u w:val="single"/>
        </w:rPr>
        <w:t xml:space="preserve">                   </w:t>
      </w:r>
      <w:r>
        <w:rPr>
          <w:rFonts w:ascii="宋体" w:hAnsi="宋体" w:hint="eastAsia"/>
          <w:color w:val="000000"/>
        </w:rPr>
        <w:t>为好.</w:t>
      </w:r>
    </w:p>
    <w:p w:rsidR="00A84B60" w:rsidRDefault="00A84B60" w:rsidP="00A84B60">
      <w:pPr>
        <w:spacing w:line="400" w:lineRule="exact"/>
        <w:ind w:left="210"/>
        <w:rPr>
          <w:rFonts w:ascii="宋体" w:hAnsi="宋体" w:hint="eastAsia"/>
          <w:color w:val="000000"/>
        </w:rPr>
      </w:pPr>
      <w:r>
        <w:rPr>
          <w:rFonts w:ascii="宋体" w:hAnsi="宋体" w:hint="eastAsia"/>
          <w:color w:val="000000"/>
        </w:rPr>
        <w:t>⑶如果有两组是经过询问所报有数据,不真实,那么这两个组可能是</w:t>
      </w:r>
      <w:r>
        <w:rPr>
          <w:rFonts w:ascii="宋体" w:hAnsi="宋体" w:hint="eastAsia"/>
          <w:color w:val="000000"/>
          <w:u w:val="single"/>
        </w:rPr>
        <w:t xml:space="preserve">               </w:t>
      </w:r>
      <w:r>
        <w:rPr>
          <w:rFonts w:ascii="宋体" w:hAnsi="宋体" w:hint="eastAsia"/>
          <w:color w:val="000000"/>
        </w:rPr>
        <w:t>组。</w:t>
      </w:r>
    </w:p>
    <w:p w:rsidR="00A84B60" w:rsidRDefault="00A84B60" w:rsidP="00A84B60">
      <w:pPr>
        <w:spacing w:line="400" w:lineRule="exact"/>
        <w:ind w:left="210"/>
        <w:rPr>
          <w:rFonts w:ascii="宋体" w:hAnsi="宋体" w:hint="eastAsia"/>
          <w:color w:val="000000"/>
        </w:rPr>
      </w:pPr>
      <w:r>
        <w:rPr>
          <w:rFonts w:ascii="宋体" w:hAnsi="宋体" w:hint="eastAsia"/>
          <w:color w:val="000000"/>
        </w:rPr>
        <w:t>⑷该地区蒲公英种群密度应为</w:t>
      </w:r>
      <w:r>
        <w:rPr>
          <w:rFonts w:ascii="宋体" w:hAnsi="宋体" w:hint="eastAsia"/>
          <w:color w:val="000000"/>
          <w:u w:val="single"/>
        </w:rPr>
        <w:t xml:space="preserve">                   </w:t>
      </w:r>
      <w:r>
        <w:rPr>
          <w:rFonts w:ascii="宋体" w:hAnsi="宋体" w:hint="eastAsia"/>
          <w:color w:val="000000"/>
        </w:rPr>
        <w:t>.</w:t>
      </w:r>
    </w:p>
    <w:p w:rsidR="00A84B60" w:rsidRDefault="00A84B60" w:rsidP="00A84B60">
      <w:pPr>
        <w:spacing w:line="400" w:lineRule="exact"/>
        <w:rPr>
          <w:rFonts w:ascii="宋体" w:hAnsi="宋体" w:hint="eastAsia"/>
          <w:color w:val="000000"/>
        </w:rPr>
      </w:pPr>
      <w:r>
        <w:rPr>
          <w:rFonts w:ascii="宋体" w:hAnsi="宋体" w:hint="eastAsia"/>
          <w:color w:val="000000"/>
        </w:rPr>
        <w:t>2.用样方法进行探究调查生物种群密度时,一般探究的过程是</w:t>
      </w:r>
    </w:p>
    <w:p w:rsidR="00A84B60" w:rsidRDefault="00A84B60" w:rsidP="00A84B60">
      <w:pPr>
        <w:spacing w:line="400" w:lineRule="exact"/>
        <w:ind w:left="210"/>
        <w:rPr>
          <w:rFonts w:ascii="宋体" w:hAnsi="宋体" w:hint="eastAsia"/>
          <w:color w:val="000000"/>
        </w:rPr>
      </w:pPr>
      <w:r>
        <w:rPr>
          <w:rFonts w:ascii="宋体" w:hAnsi="宋体" w:hint="eastAsia"/>
          <w:color w:val="000000"/>
          <w:u w:val="single"/>
        </w:rPr>
        <w:t xml:space="preserve">              </w:t>
      </w:r>
      <w:r>
        <w:rPr>
          <w:rFonts w:ascii="宋体" w:hAnsi="宋体" w:hint="eastAsia"/>
          <w:color w:val="000000"/>
        </w:rPr>
        <w:t>、</w:t>
      </w:r>
      <w:r>
        <w:rPr>
          <w:rFonts w:ascii="宋体" w:hAnsi="宋体" w:hint="eastAsia"/>
          <w:color w:val="000000"/>
          <w:u w:val="single"/>
        </w:rPr>
        <w:t xml:space="preserve">         </w:t>
      </w:r>
      <w:r>
        <w:rPr>
          <w:rFonts w:ascii="宋体" w:hAnsi="宋体" w:hint="eastAsia"/>
          <w:color w:val="000000"/>
        </w:rPr>
        <w:t>、</w:t>
      </w:r>
      <w:r>
        <w:rPr>
          <w:rFonts w:ascii="宋体" w:hAnsi="宋体" w:hint="eastAsia"/>
          <w:color w:val="000000"/>
          <w:u w:val="single"/>
        </w:rPr>
        <w:t xml:space="preserve">            </w:t>
      </w:r>
      <w:r>
        <w:rPr>
          <w:rFonts w:ascii="宋体" w:hAnsi="宋体" w:hint="eastAsia"/>
          <w:color w:val="000000"/>
        </w:rPr>
        <w:t>、</w:t>
      </w:r>
      <w:r>
        <w:rPr>
          <w:rFonts w:ascii="宋体" w:hAnsi="宋体" w:hint="eastAsia"/>
          <w:color w:val="000000"/>
          <w:u w:val="single"/>
        </w:rPr>
        <w:t xml:space="preserve">                 </w:t>
      </w:r>
      <w:r>
        <w:rPr>
          <w:rFonts w:ascii="宋体" w:hAnsi="宋体" w:hint="eastAsia"/>
          <w:color w:val="000000"/>
        </w:rPr>
        <w:t>、</w:t>
      </w:r>
      <w:r>
        <w:rPr>
          <w:rFonts w:ascii="宋体" w:hAnsi="宋体" w:hint="eastAsia"/>
          <w:color w:val="000000"/>
          <w:u w:val="single"/>
        </w:rPr>
        <w:t xml:space="preserve">                 </w:t>
      </w:r>
      <w:r>
        <w:rPr>
          <w:rFonts w:ascii="宋体" w:hAnsi="宋体" w:hint="eastAsia"/>
          <w:color w:val="000000"/>
        </w:rPr>
        <w:t>。</w:t>
      </w:r>
      <w:r>
        <w:rPr>
          <w:rFonts w:ascii="宋体" w:hAnsi="宋体" w:hint="eastAsia"/>
          <w:color w:val="000000"/>
          <w:u w:val="single"/>
        </w:rPr>
        <w:t xml:space="preserve">                                                </w:t>
      </w:r>
    </w:p>
    <w:p w:rsidR="00A84B60" w:rsidRDefault="00A84B60" w:rsidP="00A84B60">
      <w:pPr>
        <w:spacing w:line="400" w:lineRule="exact"/>
        <w:rPr>
          <w:rFonts w:ascii="宋体" w:hAnsi="宋体" w:hint="eastAsia"/>
          <w:color w:val="000000"/>
        </w:rPr>
      </w:pPr>
      <w:r>
        <w:rPr>
          <w:rFonts w:ascii="宋体" w:hAnsi="宋体" w:hint="eastAsia"/>
          <w:color w:val="000000"/>
        </w:rPr>
        <w:t>3.试根据我国人口年龄性别构成图回答：</w:t>
      </w:r>
    </w:p>
    <w:p w:rsidR="00A84B60" w:rsidRDefault="00A84B60" w:rsidP="00A84B60">
      <w:pPr>
        <w:spacing w:line="400" w:lineRule="exact"/>
        <w:rPr>
          <w:rFonts w:ascii="宋体" w:hAnsi="宋体" w:hint="eastAsia"/>
          <w:color w:val="000000"/>
        </w:rPr>
      </w:pPr>
      <w:r>
        <w:rPr>
          <w:rFonts w:ascii="宋体" w:hAnsi="宋体" w:hint="eastAsia"/>
          <w:noProof/>
          <w:color w:val="000000"/>
        </w:rPr>
        <w:drawing>
          <wp:anchor distT="0" distB="0" distL="114300" distR="114300" simplePos="0" relativeHeight="251669504" behindDoc="0" locked="0" layoutInCell="1" allowOverlap="1">
            <wp:simplePos x="0" y="0"/>
            <wp:positionH relativeFrom="column">
              <wp:align>right</wp:align>
            </wp:positionH>
            <wp:positionV relativeFrom="paragraph">
              <wp:posOffset>78740</wp:posOffset>
            </wp:positionV>
            <wp:extent cx="3086100" cy="2016760"/>
            <wp:effectExtent l="19050" t="0" r="0" b="0"/>
            <wp:wrapSquare wrapText="bothSides"/>
            <wp:docPr id="63" name="图片 6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11"/>
                    <pic:cNvPicPr>
                      <a:picLocks noChangeAspect="1" noChangeArrowheads="1"/>
                    </pic:cNvPicPr>
                  </pic:nvPicPr>
                  <pic:blipFill>
                    <a:blip r:embed="rId13" cstate="print"/>
                    <a:srcRect/>
                    <a:stretch>
                      <a:fillRect/>
                    </a:stretch>
                  </pic:blipFill>
                  <pic:spPr bwMode="auto">
                    <a:xfrm>
                      <a:off x="0" y="0"/>
                      <a:ext cx="3086100" cy="2016760"/>
                    </a:xfrm>
                    <a:prstGeom prst="rect">
                      <a:avLst/>
                    </a:prstGeom>
                    <a:noFill/>
                    <a:ln w="9525">
                      <a:noFill/>
                      <a:miter lim="800000"/>
                      <a:headEnd/>
                      <a:tailEnd/>
                    </a:ln>
                  </pic:spPr>
                </pic:pic>
              </a:graphicData>
            </a:graphic>
          </wp:anchor>
        </w:drawing>
      </w:r>
      <w:r>
        <w:rPr>
          <w:rFonts w:ascii="宋体" w:hAnsi="宋体" w:hint="eastAsia"/>
          <w:color w:val="000000"/>
        </w:rPr>
        <w:t>（1）图形的左右两边大致对称，表明男女人数基本平衡，出现这一现象的自然生理原因是_________。</w:t>
      </w:r>
    </w:p>
    <w:p w:rsidR="00A84B60" w:rsidRDefault="00A84B60" w:rsidP="00A84B60">
      <w:pPr>
        <w:spacing w:line="400" w:lineRule="exact"/>
        <w:rPr>
          <w:rFonts w:ascii="宋体" w:hAnsi="宋体" w:hint="eastAsia"/>
          <w:color w:val="000000"/>
        </w:rPr>
      </w:pPr>
      <w:r>
        <w:rPr>
          <w:rFonts w:ascii="宋体" w:hAnsi="宋体" w:hint="eastAsia"/>
          <w:color w:val="000000"/>
        </w:rPr>
        <w:t>（2）图中Ⅰ阶段表明当时我国人口发展的主要特点是_________。</w:t>
      </w:r>
    </w:p>
    <w:p w:rsidR="00A84B60" w:rsidRDefault="00A84B60" w:rsidP="00A84B60">
      <w:pPr>
        <w:tabs>
          <w:tab w:val="left" w:pos="592"/>
          <w:tab w:val="left" w:pos="2752"/>
          <w:tab w:val="left" w:pos="4838"/>
          <w:tab w:val="left" w:pos="6952"/>
        </w:tabs>
        <w:spacing w:line="400" w:lineRule="exact"/>
        <w:rPr>
          <w:rFonts w:ascii="宋体" w:hAnsi="宋体" w:hint="eastAsia"/>
          <w:color w:val="000000"/>
        </w:rPr>
      </w:pPr>
      <w:r>
        <w:rPr>
          <w:rFonts w:ascii="宋体" w:hAnsi="宋体" w:hint="eastAsia"/>
          <w:color w:val="000000"/>
        </w:rPr>
        <w:lastRenderedPageBreak/>
        <w:t>（3）图中Ⅱ阶段表明我国人口发展的主要特点是_________，产生这一结果主要原因是_________。</w:t>
      </w:r>
    </w:p>
    <w:p w:rsidR="00A84B60" w:rsidRDefault="00A84B60" w:rsidP="00A84B60">
      <w:pPr>
        <w:spacing w:line="400" w:lineRule="exact"/>
        <w:ind w:left="3051" w:hangingChars="1453" w:hanging="3051"/>
        <w:rPr>
          <w:rFonts w:ascii="宋体" w:hAnsi="宋体" w:hint="eastAsia"/>
          <w:color w:val="000000"/>
        </w:rPr>
      </w:pPr>
      <w:r>
        <w:rPr>
          <w:rFonts w:ascii="宋体" w:hAnsi="宋体" w:hint="eastAsia"/>
          <w:color w:val="000000"/>
          <w:lang w:val="en-US" w:eastAsia="zh-CN"/>
        </w:rPr>
        <w:pict>
          <v:group id="_x0000_s1088" style="position:absolute;left:0;text-align:left;margin-left:18.8pt;margin-top:27.85pt;width:99pt;height:100.2pt;z-index:251670528" coordsize="1980,2004">
            <v:group id="_x0000_s1089" style="position:absolute;width:1980;height:1935" coordsize="1980,1935">
              <v:shape id="未知" o:spid="_x0000_s1090" style="position:absolute;left:1;width:1979;height:1935;mso-wrap-style:square" coordsize="1979,1935" path="m1979,1935l1004,,,1929e" filled="f">
                <v:path arrowok="t"/>
              </v:shape>
              <v:shape id="未知" o:spid="_x0000_s1091" style="position:absolute;left:555;top:840;width:885;height:15;mso-wrap-style:square" coordsize="885,15" path="m,15l885,e" filled="f">
                <v:path arrowok="t"/>
              </v:shape>
              <v:shape id="未知" o:spid="_x0000_s1092" style="position:absolute;left:270;top:1455;width:1425;height:6;mso-wrap-style:square" coordsize="1425,6" path="m,6l1425,e" filled="f">
                <v:path arrowok="t"/>
              </v:shape>
              <v:shape id="未知" o:spid="_x0000_s1093" style="position:absolute;top:1920;width:1965;height:9;mso-wrap-style:square" coordsize="1965,9" path="m,9l1965,e" filled="f">
                <v:path arrowok="t"/>
              </v:shape>
            </v:group>
            <v:shape id="_x0000_s1094" type="#_x0000_t202" style="position:absolute;left:660;top:369;width:900;height:468" filled="f" stroked="f">
              <v:textbox>
                <w:txbxContent>
                  <w:p w:rsidR="00A84B60" w:rsidRDefault="00A84B60" w:rsidP="00A84B60">
                    <w:r>
                      <w:rPr>
                        <w:rFonts w:ascii="宋体" w:hAnsi="宋体" w:hint="eastAsia"/>
                      </w:rPr>
                      <w:t>老年</w:t>
                    </w:r>
                  </w:p>
                </w:txbxContent>
              </v:textbox>
            </v:shape>
            <v:shape id="_x0000_s1095" type="#_x0000_t202" style="position:absolute;left:570;top:993;width:900;height:468" filled="f" stroked="f">
              <v:textbox>
                <w:txbxContent>
                  <w:p w:rsidR="00A84B60" w:rsidRDefault="00A84B60" w:rsidP="00A84B60">
                    <w:r>
                      <w:rPr>
                        <w:rFonts w:ascii="宋体" w:hAnsi="宋体" w:hint="eastAsia"/>
                      </w:rPr>
                      <w:t>中年</w:t>
                    </w:r>
                  </w:p>
                </w:txbxContent>
              </v:textbox>
            </v:shape>
            <v:shape id="_x0000_s1096" type="#_x0000_t202" style="position:absolute;left:555;top:1536;width:900;height:468" filled="f" stroked="f">
              <v:textbox>
                <w:txbxContent>
                  <w:p w:rsidR="00A84B60" w:rsidRDefault="00A84B60" w:rsidP="00A84B60">
                    <w:r>
                      <w:rPr>
                        <w:rFonts w:ascii="宋体" w:hAnsi="宋体" w:hint="eastAsia"/>
                      </w:rPr>
                      <w:t>幼年</w:t>
                    </w:r>
                  </w:p>
                </w:txbxContent>
              </v:textbox>
            </v:shape>
          </v:group>
        </w:pict>
      </w:r>
      <w:r>
        <w:rPr>
          <w:rFonts w:ascii="宋体" w:hAnsi="宋体" w:hint="eastAsia"/>
          <w:color w:val="000000"/>
        </w:rPr>
        <w:t>4.下图为某生物种群的年龄结构的一种类型，问⑴ 此图所示为</w:t>
      </w:r>
      <w:r>
        <w:rPr>
          <w:rFonts w:ascii="宋体" w:hAnsi="宋体" w:hint="eastAsia"/>
          <w:color w:val="000000"/>
          <w:u w:val="single"/>
        </w:rPr>
        <w:t xml:space="preserve">            </w:t>
      </w:r>
      <w:r>
        <w:rPr>
          <w:rFonts w:ascii="宋体" w:hAnsi="宋体" w:hint="eastAsia"/>
          <w:color w:val="000000"/>
        </w:rPr>
        <w:t>型的种群⑵ 此图中的某种群中的</w:t>
      </w:r>
      <w:r>
        <w:rPr>
          <w:rFonts w:ascii="宋体" w:hAnsi="宋体" w:hint="eastAsia"/>
          <w:color w:val="000000"/>
          <w:u w:val="single"/>
        </w:rPr>
        <w:t xml:space="preserve">            </w:t>
      </w:r>
      <w:r>
        <w:rPr>
          <w:rFonts w:ascii="宋体" w:hAnsi="宋体" w:hint="eastAsia"/>
          <w:color w:val="000000"/>
        </w:rPr>
        <w:t>个体多，</w:t>
      </w:r>
      <w:r>
        <w:rPr>
          <w:rFonts w:ascii="宋体" w:hAnsi="宋体" w:hint="eastAsia"/>
          <w:color w:val="000000"/>
          <w:u w:val="single"/>
        </w:rPr>
        <w:t xml:space="preserve">            </w:t>
      </w:r>
      <w:r>
        <w:rPr>
          <w:rFonts w:ascii="宋体" w:hAnsi="宋体" w:hint="eastAsia"/>
          <w:color w:val="000000"/>
        </w:rPr>
        <w:t>个体少。</w:t>
      </w:r>
    </w:p>
    <w:p w:rsidR="00A84B60" w:rsidRDefault="00A84B60" w:rsidP="00A84B60">
      <w:pPr>
        <w:spacing w:line="400" w:lineRule="exact"/>
        <w:ind w:leftChars="1296" w:left="3081" w:hangingChars="171" w:hanging="359"/>
        <w:rPr>
          <w:rFonts w:ascii="宋体" w:hAnsi="宋体" w:hint="eastAsia"/>
          <w:color w:val="000000"/>
        </w:rPr>
      </w:pPr>
      <w:r>
        <w:rPr>
          <w:rFonts w:ascii="宋体" w:hAnsi="宋体" w:hint="eastAsia"/>
          <w:color w:val="000000"/>
        </w:rPr>
        <w:t>⑶ 20世纪70年代，我国人口（种群）组成相似，所以在以后一段时期内，我国人中发展趋势为</w:t>
      </w:r>
      <w:r>
        <w:rPr>
          <w:rFonts w:ascii="宋体" w:hAnsi="宋体" w:hint="eastAsia"/>
          <w:color w:val="000000"/>
          <w:u w:val="single"/>
        </w:rPr>
        <w:t xml:space="preserve">                           </w:t>
      </w:r>
      <w:r>
        <w:rPr>
          <w:rFonts w:ascii="宋体" w:hAnsi="宋体" w:hint="eastAsia"/>
          <w:color w:val="000000"/>
        </w:rPr>
        <w:t>。</w:t>
      </w:r>
    </w:p>
    <w:p w:rsidR="00A84B60" w:rsidRDefault="00A84B60" w:rsidP="00A84B60">
      <w:pPr>
        <w:spacing w:line="400" w:lineRule="exact"/>
        <w:ind w:leftChars="1296" w:left="3081" w:hangingChars="171" w:hanging="359"/>
        <w:rPr>
          <w:rFonts w:ascii="宋体" w:hAnsi="宋体" w:hint="eastAsia"/>
          <w:color w:val="000000"/>
        </w:rPr>
      </w:pPr>
      <w:r>
        <w:rPr>
          <w:rFonts w:ascii="宋体" w:hAnsi="宋体" w:hint="eastAsia"/>
          <w:color w:val="000000"/>
        </w:rPr>
        <w:t>⑷ 我国实行</w:t>
      </w:r>
      <w:r>
        <w:rPr>
          <w:rFonts w:ascii="宋体" w:hAnsi="宋体" w:hint="eastAsia"/>
          <w:color w:val="000000"/>
          <w:u w:val="single"/>
        </w:rPr>
        <w:t xml:space="preserve">            </w:t>
      </w:r>
      <w:r>
        <w:rPr>
          <w:rFonts w:ascii="宋体" w:hAnsi="宋体" w:hint="eastAsia"/>
          <w:color w:val="000000"/>
        </w:rPr>
        <w:t>人口政策后，提倡一对夫妇只生一个子女，目前人口增长已进入6‰的低生育水平，但是由于人口基数大，我国人口将在较长时期内仍保持</w:t>
      </w:r>
      <w:r>
        <w:rPr>
          <w:rFonts w:ascii="宋体" w:hAnsi="宋体" w:hint="eastAsia"/>
          <w:color w:val="000000"/>
          <w:u w:val="single"/>
        </w:rPr>
        <w:t xml:space="preserve">            </w:t>
      </w:r>
      <w:r>
        <w:rPr>
          <w:rFonts w:ascii="宋体" w:hAnsi="宋体" w:hint="eastAsia"/>
          <w:color w:val="000000"/>
        </w:rPr>
        <w:t>增长。</w:t>
      </w:r>
    </w:p>
    <w:p w:rsidR="00A84B60" w:rsidRDefault="00A84B60" w:rsidP="00A84B60">
      <w:pPr>
        <w:spacing w:line="400" w:lineRule="exact"/>
        <w:rPr>
          <w:rFonts w:ascii="宋体" w:hAnsi="宋体" w:hint="eastAsia"/>
          <w:color w:val="000000"/>
        </w:rPr>
      </w:pPr>
    </w:p>
    <w:p w:rsidR="00A84B60" w:rsidRDefault="00A84B60" w:rsidP="00A84B60">
      <w:pPr>
        <w:spacing w:line="400" w:lineRule="exact"/>
        <w:rPr>
          <w:rFonts w:ascii="宋体" w:hAnsi="宋体" w:hint="eastAsia"/>
          <w:color w:val="000000"/>
        </w:rPr>
      </w:pPr>
    </w:p>
    <w:p w:rsidR="00A84B60" w:rsidRDefault="00A84B60" w:rsidP="00A84B60">
      <w:pPr>
        <w:spacing w:line="400" w:lineRule="exact"/>
        <w:rPr>
          <w:rFonts w:ascii="宋体" w:hAnsi="宋体" w:hint="eastAsia"/>
          <w:color w:val="000000"/>
        </w:rPr>
      </w:pPr>
    </w:p>
    <w:p w:rsidR="00A84B60" w:rsidRDefault="00A84B60" w:rsidP="00A84B60">
      <w:pPr>
        <w:spacing w:line="400" w:lineRule="exact"/>
        <w:rPr>
          <w:rFonts w:ascii="宋体" w:hAnsi="宋体" w:hint="eastAsia"/>
          <w:color w:val="000000"/>
        </w:rPr>
      </w:pPr>
      <w:r>
        <w:rPr>
          <w:rFonts w:ascii="宋体" w:hAnsi="宋体" w:hint="eastAsia"/>
          <w:color w:val="000000"/>
        </w:rPr>
        <w:t>5.下图为种群的年龄结构示意图，据图分析回答</w:t>
      </w:r>
    </w:p>
    <w:p w:rsidR="00A84B60" w:rsidRDefault="00A84B60" w:rsidP="00A84B60">
      <w:pPr>
        <w:spacing w:line="400" w:lineRule="exact"/>
        <w:rPr>
          <w:rFonts w:ascii="宋体" w:hAnsi="宋体" w:hint="eastAsia"/>
          <w:color w:val="000000"/>
        </w:rPr>
      </w:pPr>
      <w:r>
        <w:rPr>
          <w:rFonts w:ascii="宋体" w:hAnsi="宋体" w:hint="eastAsia"/>
          <w:color w:val="000000"/>
          <w:lang w:val="en-US" w:eastAsia="zh-CN"/>
        </w:rPr>
        <w:pict>
          <v:group id="_x0000_s1098" style="position:absolute;left:0;text-align:left;margin-left:81pt;margin-top:.6pt;width:272.25pt;height:100.8pt;z-index:251672576" coordsize="5445,2016">
            <v:group id="_x0000_s1099" style="position:absolute;left:2640;top:6;width:1680;height:1215" coordsize="1680,1215">
              <v:shape id="_x0000_s1100" type="#_x0000_t75" style="position:absolute;left:210;top:15;width:1125;height:1200">
                <v:imagedata r:id="rId14" o:title=""/>
              </v:shape>
              <v:group id="_x0000_s1101" style="position:absolute;width:1680;height:1062" coordsize="1680,1062">
                <v:shape id="未知" o:spid="_x0000_s1102" style="position:absolute;left:750;top:132;width:15;height:930;mso-wrap-style:square" coordsize="15,930" path="m,l15,930e" filled="f">
                  <v:path arrowok="t"/>
                </v:shape>
                <v:shape id="_x0000_s1103" type="#_x0000_t202" style="position:absolute;top:9;width:720;height:780" filled="f" stroked="f">
                  <v:textbox>
                    <w:txbxContent>
                      <w:p w:rsidR="00A84B60" w:rsidRDefault="00A84B60" w:rsidP="00A84B60">
                        <w:r>
                          <w:rPr>
                            <w:rFonts w:hint="eastAsia"/>
                          </w:rPr>
                          <w:t>♂</w:t>
                        </w:r>
                      </w:p>
                    </w:txbxContent>
                  </v:textbox>
                </v:shape>
                <v:shape id="_x0000_s1104" type="#_x0000_t202" style="position:absolute;left:960;width:720;height:780" filled="f" stroked="f">
                  <v:textbox>
                    <w:txbxContent>
                      <w:p w:rsidR="00A84B60" w:rsidRDefault="00A84B60" w:rsidP="00A84B60">
                        <w:r>
                          <w:rPr>
                            <w:rFonts w:hint="eastAsia"/>
                          </w:rPr>
                          <w:t>♀</w:t>
                        </w:r>
                      </w:p>
                    </w:txbxContent>
                  </v:textbox>
                </v:shape>
              </v:group>
            </v:group>
            <v:group id="_x0000_s1105" style="position:absolute;left:1305;width:1485;height:1383" coordsize="1485,1383">
              <v:shape id="_x0000_s1106" type="#_x0000_t75" style="position:absolute;left:165;top:123;width:825;height:1260">
                <v:imagedata r:id="rId7" o:title=""/>
              </v:shape>
              <v:group id="_x0000_s1107" style="position:absolute;width:1485;height:1041" coordsize="1485,1041">
                <v:shape id="未知" o:spid="_x0000_s1108" style="position:absolute;left:615;top:207;width:1;height:834;mso-wrap-style:square" coordsize="1,834" path="m,l,834e" filled="f">
                  <v:path arrowok="t"/>
                </v:shape>
                <v:shape id="_x0000_s1109" type="#_x0000_t202" style="position:absolute;top:39;width:720;height:780" filled="f" stroked="f">
                  <v:textbox>
                    <w:txbxContent>
                      <w:p w:rsidR="00A84B60" w:rsidRDefault="00A84B60" w:rsidP="00A84B60">
                        <w:r>
                          <w:rPr>
                            <w:rFonts w:hint="eastAsia"/>
                          </w:rPr>
                          <w:t>♂</w:t>
                        </w:r>
                      </w:p>
                    </w:txbxContent>
                  </v:textbox>
                </v:shape>
                <v:shape id="_x0000_s1110" type="#_x0000_t202" style="position:absolute;left:765;width:720;height:780" filled="f" stroked="f">
                  <v:textbox>
                    <w:txbxContent>
                      <w:p w:rsidR="00A84B60" w:rsidRDefault="00A84B60" w:rsidP="00A84B60">
                        <w:r>
                          <w:rPr>
                            <w:rFonts w:hint="eastAsia"/>
                          </w:rPr>
                          <w:t>♀</w:t>
                        </w:r>
                      </w:p>
                    </w:txbxContent>
                  </v:textbox>
                </v:shape>
              </v:group>
            </v:group>
            <v:group id="_x0000_s1111" style="position:absolute;top:15;width:1320;height:1245" coordsize="1320,1245">
              <v:shape id="_x0000_s1112" type="#_x0000_t75" style="position:absolute;left:15;top:90;width:930;height:1155">
                <v:imagedata r:id="rId8" o:title=""/>
              </v:shape>
              <v:group id="_x0000_s1113" style="position:absolute;width:1320;height:1071" coordsize="1320,1071">
                <v:shape id="未知" o:spid="_x0000_s1114" style="position:absolute;left:555;top:213;width:1;height:858;mso-wrap-style:square" coordsize="1,858" path="m,l,858e" filled="f">
                  <v:path arrowok="t"/>
                </v:shape>
                <v:shape id="_x0000_s1115" type="#_x0000_t202" style="position:absolute;width:720;height:780" filled="f" stroked="f">
                  <v:textbox>
                    <w:txbxContent>
                      <w:p w:rsidR="00A84B60" w:rsidRDefault="00A84B60" w:rsidP="00A84B60">
                        <w:r>
                          <w:rPr>
                            <w:rFonts w:hint="eastAsia"/>
                          </w:rPr>
                          <w:t>♂</w:t>
                        </w:r>
                      </w:p>
                    </w:txbxContent>
                  </v:textbox>
                </v:shape>
                <v:shape id="_x0000_s1116" type="#_x0000_t202" style="position:absolute;left:600;top:6;width:720;height:780" filled="f" stroked="f">
                  <v:textbox>
                    <w:txbxContent>
                      <w:p w:rsidR="00A84B60" w:rsidRDefault="00A84B60" w:rsidP="00A84B60">
                        <w:r>
                          <w:rPr>
                            <w:rFonts w:hint="eastAsia"/>
                          </w:rPr>
                          <w:t>♀</w:t>
                        </w:r>
                      </w:p>
                    </w:txbxContent>
                  </v:textbox>
                </v:shape>
              </v:group>
            </v:group>
            <v:group id="_x0000_s1117" style="position:absolute;left:4335;top:90;width:1110;height:1317" coordsize="1110,1317">
              <v:shape id="_x0000_s1118" type="#_x0000_t202" style="position:absolute;left:30;top:321;width:1080;height:624" stroked="f">
                <v:textbox>
                  <w:txbxContent>
                    <w:p w:rsidR="00A84B60" w:rsidRDefault="00A84B60" w:rsidP="00A84B60">
                      <w:r>
                        <w:rPr>
                          <w:rFonts w:hint="eastAsia"/>
                          <w:sz w:val="20"/>
                          <w:lang w:val="en-US" w:eastAsia="zh-CN"/>
                        </w:rPr>
                        <w:t>成年期</w:t>
                      </w:r>
                    </w:p>
                  </w:txbxContent>
                </v:textbox>
              </v:shape>
              <v:group id="_x0000_s1119" style="position:absolute;width:1110;height:1317" coordsize="1110,1317">
                <v:shape id="_x0000_s1120" type="#_x0000_t202" style="position:absolute;left:30;width:1080;height:624" filled="f" stroked="f">
                  <v:textbox>
                    <w:txbxContent>
                      <w:p w:rsidR="00A84B60" w:rsidRDefault="00A84B60" w:rsidP="00A84B60">
                        <w:r>
                          <w:rPr>
                            <w:rFonts w:hint="eastAsia"/>
                            <w:sz w:val="20"/>
                            <w:lang w:val="en-US" w:eastAsia="zh-CN"/>
                          </w:rPr>
                          <w:t>老年期</w:t>
                        </w:r>
                      </w:p>
                    </w:txbxContent>
                  </v:textbox>
                </v:shape>
                <v:shape id="_x0000_s1121" type="#_x0000_t202" style="position:absolute;top:693;width:1080;height:624" filled="f" stroked="f">
                  <v:textbox>
                    <w:txbxContent>
                      <w:p w:rsidR="00A84B60" w:rsidRDefault="00A84B60" w:rsidP="00A84B60">
                        <w:r>
                          <w:rPr>
                            <w:rFonts w:hint="eastAsia"/>
                            <w:sz w:val="20"/>
                            <w:lang w:val="en-US" w:eastAsia="zh-CN"/>
                          </w:rPr>
                          <w:t>幼年期</w:t>
                        </w:r>
                      </w:p>
                    </w:txbxContent>
                  </v:textbox>
                </v:shape>
              </v:group>
            </v:group>
            <v:shape id="_x0000_s1122" type="#_x0000_t202" style="position:absolute;left:195;top:1389;width:1080;height:624" filled="f" stroked="f">
              <v:textbox>
                <w:txbxContent>
                  <w:p w:rsidR="00A84B60" w:rsidRDefault="00A84B60" w:rsidP="00A84B60">
                    <w:r>
                      <w:rPr>
                        <w:rFonts w:hint="eastAsia"/>
                        <w:sz w:val="20"/>
                        <w:lang w:val="en-US" w:eastAsia="zh-CN"/>
                      </w:rPr>
                      <w:t>A.</w:t>
                    </w:r>
                  </w:p>
                </w:txbxContent>
              </v:textbox>
            </v:shape>
            <v:shape id="_x0000_s1123" type="#_x0000_t202" style="position:absolute;left:1695;top:1392;width:1080;height:624" filled="f" stroked="f">
              <v:textbox>
                <w:txbxContent>
                  <w:p w:rsidR="00A84B60" w:rsidRDefault="00A84B60" w:rsidP="00A84B60">
                    <w:r>
                      <w:rPr>
                        <w:rFonts w:hint="eastAsia"/>
                        <w:sz w:val="20"/>
                        <w:lang w:val="en-US" w:eastAsia="zh-CN"/>
                      </w:rPr>
                      <w:t>B..</w:t>
                    </w:r>
                  </w:p>
                </w:txbxContent>
              </v:textbox>
            </v:shape>
            <v:shape id="_x0000_s1124" type="#_x0000_t202" style="position:absolute;left:3225;top:1392;width:1080;height:624" filled="f" stroked="f">
              <v:textbox>
                <w:txbxContent>
                  <w:p w:rsidR="00A84B60" w:rsidRDefault="00A84B60" w:rsidP="00A84B60">
                    <w:r>
                      <w:rPr>
                        <w:rFonts w:hint="eastAsia"/>
                        <w:sz w:val="20"/>
                        <w:lang w:val="en-US" w:eastAsia="zh-CN"/>
                      </w:rPr>
                      <w:t>C..</w:t>
                    </w:r>
                  </w:p>
                </w:txbxContent>
              </v:textbox>
            </v:shape>
          </v:group>
          <o:OLEObject Type="Embed" ProgID="PBrush" ShapeID="_x0000_s1100" DrawAspect="Content" ObjectID="_1574166592" r:id="rId15">
            <o:FieldCodes>\* MERGEFORMAT</o:FieldCodes>
          </o:OLEObject>
          <o:OLEObject Type="Embed" ProgID="PBrush" ShapeID="_x0000_s1106" DrawAspect="Content" ObjectID="_1574166593" r:id="rId16">
            <o:FieldCodes>\* MERGEFORMAT</o:FieldCodes>
          </o:OLEObject>
          <o:OLEObject Type="Embed" ProgID="PBrush" ShapeID="_x0000_s1112" DrawAspect="Content" ObjectID="_1574166594" r:id="rId17">
            <o:FieldCodes>\* MERGEFORMAT</o:FieldCodes>
          </o:OLEObject>
        </w:pict>
      </w:r>
    </w:p>
    <w:p w:rsidR="00A84B60" w:rsidRDefault="00A84B60" w:rsidP="00A84B60">
      <w:pPr>
        <w:spacing w:line="400" w:lineRule="exact"/>
        <w:rPr>
          <w:rFonts w:ascii="宋体" w:hAnsi="宋体" w:hint="eastAsia"/>
          <w:color w:val="000000"/>
        </w:rPr>
      </w:pPr>
    </w:p>
    <w:p w:rsidR="00A84B60" w:rsidRDefault="00A84B60" w:rsidP="00A84B60">
      <w:pPr>
        <w:spacing w:line="400" w:lineRule="exact"/>
        <w:rPr>
          <w:rFonts w:ascii="宋体" w:hAnsi="宋体" w:hint="eastAsia"/>
          <w:color w:val="000000"/>
        </w:rPr>
      </w:pPr>
    </w:p>
    <w:p w:rsidR="00A84B60" w:rsidRDefault="00A84B60" w:rsidP="00A84B60">
      <w:pPr>
        <w:spacing w:line="400" w:lineRule="exact"/>
        <w:rPr>
          <w:rFonts w:ascii="宋体" w:hAnsi="宋体" w:hint="eastAsia"/>
          <w:color w:val="000000"/>
        </w:rPr>
      </w:pPr>
    </w:p>
    <w:p w:rsidR="00A84B60" w:rsidRDefault="00A84B60" w:rsidP="00A84B60">
      <w:pPr>
        <w:spacing w:line="400" w:lineRule="exact"/>
        <w:ind w:left="321" w:hangingChars="153" w:hanging="321"/>
        <w:rPr>
          <w:rFonts w:ascii="宋体" w:hAnsi="宋体" w:hint="eastAsia"/>
          <w:color w:val="000000"/>
        </w:rPr>
      </w:pPr>
      <w:r>
        <w:rPr>
          <w:rFonts w:ascii="宋体" w:hAnsi="宋体" w:hint="eastAsia"/>
          <w:color w:val="000000"/>
        </w:rPr>
        <w:t>⑴ 图中A表示种群的</w:t>
      </w:r>
      <w:r>
        <w:rPr>
          <w:rFonts w:ascii="宋体" w:hAnsi="宋体" w:hint="eastAsia"/>
          <w:color w:val="000000"/>
          <w:u w:val="single"/>
        </w:rPr>
        <w:t xml:space="preserve">            </w:t>
      </w:r>
      <w:r>
        <w:rPr>
          <w:rFonts w:ascii="宋体" w:hAnsi="宋体" w:hint="eastAsia"/>
          <w:color w:val="000000"/>
        </w:rPr>
        <w:t>型，A图的年龄结构特征是</w:t>
      </w:r>
      <w:r>
        <w:rPr>
          <w:rFonts w:ascii="宋体" w:hAnsi="宋体" w:hint="eastAsia"/>
          <w:color w:val="000000"/>
          <w:u w:val="single"/>
        </w:rPr>
        <w:t xml:space="preserve">            </w:t>
      </w:r>
      <w:r>
        <w:rPr>
          <w:rFonts w:ascii="宋体" w:hAnsi="宋体" w:hint="eastAsia"/>
          <w:color w:val="000000"/>
        </w:rPr>
        <w:t>此时</w:t>
      </w:r>
      <w:r>
        <w:rPr>
          <w:rFonts w:ascii="宋体" w:hAnsi="宋体" w:hint="eastAsia"/>
          <w:color w:val="000000"/>
          <w:u w:val="single"/>
        </w:rPr>
        <w:t xml:space="preserve">            </w:t>
      </w:r>
      <w:r>
        <w:rPr>
          <w:rFonts w:ascii="宋体" w:hAnsi="宋体" w:hint="eastAsia"/>
          <w:color w:val="000000"/>
        </w:rPr>
        <w:t xml:space="preserve">大于  </w:t>
      </w:r>
      <w:r>
        <w:rPr>
          <w:rFonts w:ascii="宋体" w:hAnsi="宋体" w:hint="eastAsia"/>
          <w:color w:val="000000"/>
          <w:u w:val="single"/>
        </w:rPr>
        <w:t xml:space="preserve">            </w:t>
      </w:r>
      <w:r>
        <w:rPr>
          <w:rFonts w:ascii="宋体" w:hAnsi="宋体" w:hint="eastAsia"/>
          <w:color w:val="000000"/>
        </w:rPr>
        <w:t>，种群密度的发展趋势是</w:t>
      </w:r>
      <w:r>
        <w:rPr>
          <w:rFonts w:ascii="宋体" w:hAnsi="宋体" w:hint="eastAsia"/>
          <w:color w:val="000000"/>
          <w:u w:val="single"/>
        </w:rPr>
        <w:t xml:space="preserve">                        </w:t>
      </w:r>
      <w:r>
        <w:rPr>
          <w:rFonts w:ascii="宋体" w:hAnsi="宋体" w:hint="eastAsia"/>
          <w:color w:val="000000"/>
        </w:rPr>
        <w:t>。</w:t>
      </w:r>
    </w:p>
    <w:p w:rsidR="00A84B60" w:rsidRDefault="00A84B60" w:rsidP="00A84B60">
      <w:pPr>
        <w:spacing w:line="400" w:lineRule="exact"/>
        <w:ind w:left="321" w:hangingChars="153" w:hanging="321"/>
        <w:rPr>
          <w:rFonts w:ascii="宋体" w:hAnsi="宋体" w:hint="eastAsia"/>
          <w:color w:val="000000"/>
        </w:rPr>
      </w:pPr>
      <w:r>
        <w:rPr>
          <w:rFonts w:ascii="宋体" w:hAnsi="宋体" w:hint="eastAsia"/>
          <w:color w:val="000000"/>
        </w:rPr>
        <w:t>⑵ 图中B表示种群的</w:t>
      </w:r>
      <w:r>
        <w:rPr>
          <w:rFonts w:ascii="宋体" w:hAnsi="宋体" w:hint="eastAsia"/>
          <w:color w:val="000000"/>
          <w:u w:val="single"/>
        </w:rPr>
        <w:t xml:space="preserve">            </w:t>
      </w:r>
      <w:r>
        <w:rPr>
          <w:rFonts w:ascii="宋体" w:hAnsi="宋体" w:hint="eastAsia"/>
          <w:color w:val="000000"/>
        </w:rPr>
        <w:t>型，B图的年龄结构特征是</w:t>
      </w:r>
      <w:r>
        <w:rPr>
          <w:rFonts w:ascii="宋体" w:hAnsi="宋体" w:hint="eastAsia"/>
          <w:color w:val="000000"/>
          <w:u w:val="single"/>
        </w:rPr>
        <w:t xml:space="preserve">                     </w:t>
      </w:r>
      <w:r>
        <w:rPr>
          <w:rFonts w:ascii="宋体" w:hAnsi="宋体" w:hint="eastAsia"/>
          <w:color w:val="000000"/>
        </w:rPr>
        <w:t>其中</w:t>
      </w:r>
      <w:r>
        <w:rPr>
          <w:rFonts w:ascii="宋体" w:hAnsi="宋体" w:hint="eastAsia"/>
          <w:color w:val="000000"/>
        </w:rPr>
        <w:br/>
      </w:r>
      <w:r>
        <w:rPr>
          <w:rFonts w:ascii="宋体" w:hAnsi="宋体" w:hint="eastAsia"/>
          <w:color w:val="000000"/>
          <w:u w:val="single"/>
        </w:rPr>
        <w:t xml:space="preserve">            </w:t>
      </w:r>
      <w:r>
        <w:rPr>
          <w:rFonts w:ascii="宋体" w:hAnsi="宋体" w:hint="eastAsia"/>
          <w:color w:val="000000"/>
        </w:rPr>
        <w:t xml:space="preserve">和  </w:t>
      </w:r>
      <w:r>
        <w:rPr>
          <w:rFonts w:ascii="宋体" w:hAnsi="宋体" w:hint="eastAsia"/>
          <w:color w:val="000000"/>
          <w:u w:val="single"/>
        </w:rPr>
        <w:t xml:space="preserve">            </w:t>
      </w:r>
      <w:r>
        <w:rPr>
          <w:rFonts w:ascii="宋体" w:hAnsi="宋体" w:hint="eastAsia"/>
          <w:color w:val="000000"/>
        </w:rPr>
        <w:t>相近。</w:t>
      </w:r>
    </w:p>
    <w:p w:rsidR="00A84B60" w:rsidRDefault="00A84B60" w:rsidP="00A84B60">
      <w:pPr>
        <w:spacing w:line="400" w:lineRule="exact"/>
        <w:ind w:left="321" w:hangingChars="153" w:hanging="321"/>
        <w:rPr>
          <w:rFonts w:ascii="宋体" w:hAnsi="宋体" w:hint="eastAsia"/>
          <w:color w:val="000000"/>
        </w:rPr>
      </w:pPr>
      <w:r>
        <w:rPr>
          <w:rFonts w:ascii="宋体" w:hAnsi="宋体" w:hint="eastAsia"/>
          <w:color w:val="000000"/>
        </w:rPr>
        <w:t>⑶ 图中C表示种群的</w:t>
      </w:r>
      <w:r>
        <w:rPr>
          <w:rFonts w:ascii="宋体" w:hAnsi="宋体" w:hint="eastAsia"/>
          <w:color w:val="000000"/>
          <w:u w:val="single"/>
        </w:rPr>
        <w:t xml:space="preserve">            </w:t>
      </w:r>
      <w:r>
        <w:rPr>
          <w:rFonts w:ascii="宋体" w:hAnsi="宋体" w:hint="eastAsia"/>
          <w:color w:val="000000"/>
        </w:rPr>
        <w:t>型，其年龄结构特征是</w:t>
      </w:r>
      <w:r>
        <w:rPr>
          <w:rFonts w:ascii="宋体" w:hAnsi="宋体" w:hint="eastAsia"/>
          <w:color w:val="000000"/>
          <w:u w:val="single"/>
        </w:rPr>
        <w:t xml:space="preserve">                      </w:t>
      </w:r>
      <w:r>
        <w:rPr>
          <w:rFonts w:ascii="宋体" w:hAnsi="宋体" w:hint="eastAsia"/>
          <w:color w:val="000000"/>
        </w:rPr>
        <w:t>，种群密度的发展趋势是</w:t>
      </w:r>
      <w:r>
        <w:rPr>
          <w:rFonts w:ascii="宋体" w:hAnsi="宋体" w:hint="eastAsia"/>
          <w:color w:val="000000"/>
          <w:u w:val="single"/>
        </w:rPr>
        <w:t xml:space="preserve">                        </w:t>
      </w:r>
      <w:r>
        <w:rPr>
          <w:rFonts w:ascii="宋体" w:hAnsi="宋体" w:hint="eastAsia"/>
          <w:color w:val="000000"/>
        </w:rPr>
        <w:t>。</w:t>
      </w:r>
    </w:p>
    <w:p w:rsidR="00A84B60" w:rsidRDefault="00A84B60" w:rsidP="00A84B60">
      <w:pPr>
        <w:spacing w:line="400" w:lineRule="exact"/>
        <w:ind w:left="321" w:hangingChars="153" w:hanging="321"/>
        <w:rPr>
          <w:rFonts w:ascii="宋体" w:hAnsi="宋体" w:hint="eastAsia"/>
          <w:color w:val="000000"/>
        </w:rPr>
      </w:pPr>
      <w:r>
        <w:rPr>
          <w:rFonts w:ascii="宋体" w:hAnsi="宋体" w:hint="eastAsia"/>
          <w:color w:val="000000"/>
        </w:rPr>
        <w:t>⑷ 三图中的雌雄性别比例约为</w:t>
      </w:r>
      <w:r>
        <w:rPr>
          <w:rFonts w:ascii="宋体" w:hAnsi="宋体" w:hint="eastAsia"/>
          <w:color w:val="000000"/>
          <w:u w:val="single"/>
        </w:rPr>
        <w:t xml:space="preserve">         </w:t>
      </w:r>
      <w:r>
        <w:rPr>
          <w:rFonts w:ascii="宋体" w:hAnsi="宋体" w:hint="eastAsia"/>
          <w:color w:val="000000"/>
        </w:rPr>
        <w:t>。</w:t>
      </w:r>
    </w:p>
    <w:p w:rsidR="00A84B60" w:rsidRDefault="00A84B60" w:rsidP="00A84B60">
      <w:pPr>
        <w:spacing w:line="400" w:lineRule="exact"/>
        <w:rPr>
          <w:rFonts w:ascii="宋体" w:hAnsi="宋体" w:hint="eastAsia"/>
          <w:color w:val="000000"/>
        </w:rPr>
      </w:pPr>
      <w:r>
        <w:rPr>
          <w:rFonts w:ascii="宋体" w:hAnsi="宋体" w:hint="eastAsia"/>
          <w:noProof/>
          <w:color w:val="000000"/>
        </w:rPr>
        <w:drawing>
          <wp:anchor distT="0" distB="0" distL="114300" distR="114300" simplePos="0" relativeHeight="251671552" behindDoc="0" locked="0" layoutInCell="1" allowOverlap="1">
            <wp:simplePos x="0" y="0"/>
            <wp:positionH relativeFrom="column">
              <wp:align>right</wp:align>
            </wp:positionH>
            <wp:positionV relativeFrom="paragraph">
              <wp:posOffset>198120</wp:posOffset>
            </wp:positionV>
            <wp:extent cx="1819275" cy="1666875"/>
            <wp:effectExtent l="19050" t="0" r="9525" b="0"/>
            <wp:wrapSquare wrapText="bothSides"/>
            <wp:docPr id="73" name="图片 73"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7"/>
                    <pic:cNvPicPr>
                      <a:picLocks noChangeAspect="1" noChangeArrowheads="1"/>
                    </pic:cNvPicPr>
                  </pic:nvPicPr>
                  <pic:blipFill>
                    <a:blip r:embed="rId18" cstate="print"/>
                    <a:srcRect/>
                    <a:stretch>
                      <a:fillRect/>
                    </a:stretch>
                  </pic:blipFill>
                  <pic:spPr bwMode="auto">
                    <a:xfrm>
                      <a:off x="0" y="0"/>
                      <a:ext cx="1819275" cy="1666875"/>
                    </a:xfrm>
                    <a:prstGeom prst="rect">
                      <a:avLst/>
                    </a:prstGeom>
                    <a:noFill/>
                    <a:ln w="9525">
                      <a:noFill/>
                      <a:miter lim="800000"/>
                      <a:headEnd/>
                      <a:tailEnd/>
                    </a:ln>
                  </pic:spPr>
                </pic:pic>
              </a:graphicData>
            </a:graphic>
          </wp:anchor>
        </w:drawing>
      </w:r>
      <w:r>
        <w:rPr>
          <w:rFonts w:ascii="宋体" w:hAnsi="宋体" w:hint="eastAsia"/>
          <w:color w:val="000000"/>
        </w:rPr>
        <w:t>6．下图为牛群和鸡群两个种群存活曲线，据图分析说明：</w:t>
      </w:r>
    </w:p>
    <w:p w:rsidR="00A84B60" w:rsidRDefault="00A84B60" w:rsidP="00A84B60">
      <w:pPr>
        <w:spacing w:line="400" w:lineRule="exact"/>
        <w:ind w:left="336" w:hangingChars="160" w:hanging="336"/>
        <w:rPr>
          <w:rFonts w:ascii="宋体" w:hAnsi="宋体" w:hint="eastAsia"/>
          <w:color w:val="000000"/>
        </w:rPr>
      </w:pPr>
      <w:r>
        <w:rPr>
          <w:rFonts w:ascii="宋体" w:hAnsi="宋体" w:hint="eastAsia"/>
          <w:color w:val="000000"/>
        </w:rPr>
        <w:t>⑴ 若曲线Ⅰ为某养牛场的牛群，表示该牛群属于</w:t>
      </w:r>
      <w:r>
        <w:rPr>
          <w:rFonts w:ascii="宋体" w:hAnsi="宋体" w:hint="eastAsia"/>
          <w:color w:val="000000"/>
        </w:rPr>
        <w:br/>
      </w:r>
      <w:r>
        <w:rPr>
          <w:rFonts w:ascii="宋体" w:hAnsi="宋体" w:hint="eastAsia"/>
          <w:color w:val="000000"/>
          <w:u w:val="single"/>
        </w:rPr>
        <w:t xml:space="preserve">           </w:t>
      </w:r>
      <w:r>
        <w:rPr>
          <w:rFonts w:ascii="宋体" w:hAnsi="宋体" w:hint="eastAsia"/>
          <w:color w:val="000000"/>
        </w:rPr>
        <w:t>型，因为该牛群中</w:t>
      </w:r>
      <w:r>
        <w:rPr>
          <w:rFonts w:ascii="宋体" w:hAnsi="宋体" w:hint="eastAsia"/>
          <w:color w:val="000000"/>
          <w:u w:val="single"/>
        </w:rPr>
        <w:t xml:space="preserve">           </w:t>
      </w:r>
      <w:r>
        <w:rPr>
          <w:rFonts w:ascii="宋体" w:hAnsi="宋体" w:hint="eastAsia"/>
          <w:color w:val="000000"/>
        </w:rPr>
        <w:t>个体很多，而</w:t>
      </w:r>
      <w:r>
        <w:rPr>
          <w:rFonts w:ascii="宋体" w:hAnsi="宋体" w:hint="eastAsia"/>
          <w:color w:val="000000"/>
        </w:rPr>
        <w:br/>
      </w:r>
      <w:r>
        <w:rPr>
          <w:rFonts w:ascii="宋体" w:hAnsi="宋体" w:hint="eastAsia"/>
          <w:color w:val="000000"/>
          <w:u w:val="single"/>
        </w:rPr>
        <w:t xml:space="preserve">           </w:t>
      </w:r>
      <w:r>
        <w:rPr>
          <w:rFonts w:ascii="宋体" w:hAnsi="宋体" w:hint="eastAsia"/>
          <w:color w:val="000000"/>
        </w:rPr>
        <w:t>很少。则该牛群的种群密度会</w:t>
      </w:r>
      <w:r>
        <w:rPr>
          <w:rFonts w:ascii="宋体" w:hAnsi="宋体" w:hint="eastAsia"/>
          <w:color w:val="000000"/>
          <w:u w:val="single"/>
        </w:rPr>
        <w:t xml:space="preserve">           </w:t>
      </w:r>
      <w:r>
        <w:rPr>
          <w:rFonts w:ascii="宋体" w:hAnsi="宋体" w:hint="eastAsia"/>
          <w:color w:val="000000"/>
        </w:rPr>
        <w:t>，表示该养牛场经营正常兴旺。</w:t>
      </w:r>
    </w:p>
    <w:p w:rsidR="00A84B60" w:rsidRDefault="00A84B60" w:rsidP="00A84B60">
      <w:pPr>
        <w:spacing w:line="400" w:lineRule="exact"/>
        <w:ind w:left="336" w:hangingChars="160" w:hanging="336"/>
        <w:rPr>
          <w:rFonts w:ascii="宋体" w:hAnsi="宋体" w:hint="eastAsia"/>
          <w:color w:val="000000"/>
        </w:rPr>
      </w:pPr>
      <w:r>
        <w:rPr>
          <w:rFonts w:ascii="宋体" w:hAnsi="宋体" w:hint="eastAsia"/>
          <w:color w:val="000000"/>
        </w:rPr>
        <w:t>⑵ 曲线Ⅱ是某养鸡场的鸡群，属于种群的</w:t>
      </w:r>
      <w:r>
        <w:rPr>
          <w:rFonts w:ascii="宋体" w:hAnsi="宋体" w:hint="eastAsia"/>
          <w:color w:val="000000"/>
          <w:u w:val="single"/>
        </w:rPr>
        <w:t xml:space="preserve">           </w:t>
      </w:r>
      <w:r>
        <w:rPr>
          <w:rFonts w:ascii="宋体" w:hAnsi="宋体" w:hint="eastAsia"/>
          <w:color w:val="000000"/>
        </w:rPr>
        <w:t>型，</w:t>
      </w:r>
      <w:r>
        <w:rPr>
          <w:rFonts w:ascii="宋体" w:hAnsi="宋体" w:hint="eastAsia"/>
          <w:color w:val="000000"/>
        </w:rPr>
        <w:lastRenderedPageBreak/>
        <w:t>该鸡场</w:t>
      </w:r>
      <w:r>
        <w:rPr>
          <w:rFonts w:ascii="宋体" w:hAnsi="宋体" w:hint="eastAsia"/>
          <w:color w:val="000000"/>
          <w:u w:val="single"/>
        </w:rPr>
        <w:t>进入经营</w:t>
      </w:r>
      <w:r>
        <w:rPr>
          <w:rFonts w:ascii="宋体" w:hAnsi="宋体" w:hint="eastAsia"/>
          <w:color w:val="000000"/>
        </w:rPr>
        <w:t>危机状态。因为</w:t>
      </w:r>
      <w:r>
        <w:rPr>
          <w:rFonts w:ascii="宋体" w:hAnsi="宋体" w:hint="eastAsia"/>
          <w:color w:val="000000"/>
          <w:u w:val="single"/>
        </w:rPr>
        <w:t xml:space="preserve">           </w:t>
      </w:r>
      <w:r>
        <w:rPr>
          <w:rFonts w:ascii="宋体" w:hAnsi="宋体" w:hint="eastAsia"/>
          <w:color w:val="000000"/>
        </w:rPr>
        <w:t>太少</w:t>
      </w:r>
      <w:r>
        <w:rPr>
          <w:rFonts w:ascii="宋体" w:hAnsi="宋体" w:hint="eastAsia"/>
          <w:color w:val="000000"/>
          <w:u w:val="single"/>
        </w:rPr>
        <w:t xml:space="preserve">           </w:t>
      </w:r>
      <w:r>
        <w:rPr>
          <w:rFonts w:ascii="宋体" w:hAnsi="宋体" w:hint="eastAsia"/>
          <w:color w:val="000000"/>
        </w:rPr>
        <w:t>死亡太多，经营必须采取的措施是留下</w:t>
      </w:r>
      <w:r>
        <w:rPr>
          <w:rFonts w:ascii="宋体" w:hAnsi="宋体" w:hint="eastAsia"/>
          <w:color w:val="000000"/>
          <w:u w:val="single"/>
        </w:rPr>
        <w:t xml:space="preserve">           </w:t>
      </w:r>
      <w:r>
        <w:rPr>
          <w:rFonts w:ascii="宋体" w:hAnsi="宋体" w:hint="eastAsia"/>
          <w:color w:val="000000"/>
        </w:rPr>
        <w:t>鸡，处理掉</w:t>
      </w:r>
      <w:r>
        <w:rPr>
          <w:rFonts w:ascii="宋体" w:hAnsi="宋体" w:hint="eastAsia"/>
          <w:color w:val="000000"/>
        </w:rPr>
        <w:br/>
      </w:r>
      <w:r>
        <w:rPr>
          <w:rFonts w:ascii="宋体" w:hAnsi="宋体" w:hint="eastAsia"/>
          <w:color w:val="000000"/>
          <w:u w:val="single"/>
        </w:rPr>
        <w:t xml:space="preserve">           </w:t>
      </w:r>
      <w:r>
        <w:rPr>
          <w:rFonts w:ascii="宋体" w:hAnsi="宋体" w:hint="eastAsia"/>
          <w:color w:val="000000"/>
        </w:rPr>
        <w:t>鸡，保持</w:t>
      </w:r>
      <w:r>
        <w:rPr>
          <w:rFonts w:ascii="宋体" w:hAnsi="宋体" w:hint="eastAsia"/>
          <w:color w:val="000000"/>
          <w:u w:val="single"/>
        </w:rPr>
        <w:t xml:space="preserve">           </w:t>
      </w:r>
      <w:r>
        <w:rPr>
          <w:rFonts w:ascii="宋体" w:hAnsi="宋体" w:hint="eastAsia"/>
          <w:color w:val="000000"/>
        </w:rPr>
        <w:t>鸡多</w:t>
      </w:r>
      <w:r>
        <w:rPr>
          <w:rFonts w:ascii="宋体" w:hAnsi="宋体" w:hint="eastAsia"/>
          <w:color w:val="000000"/>
          <w:u w:val="single"/>
        </w:rPr>
        <w:t xml:space="preserve">           </w:t>
      </w:r>
      <w:r>
        <w:rPr>
          <w:rFonts w:ascii="宋体" w:hAnsi="宋体" w:hint="eastAsia"/>
          <w:color w:val="000000"/>
        </w:rPr>
        <w:t>鸡少的性别比例；或购入或孵化大量</w:t>
      </w:r>
      <w:r>
        <w:rPr>
          <w:rFonts w:ascii="宋体" w:hAnsi="宋体" w:hint="eastAsia"/>
          <w:color w:val="000000"/>
        </w:rPr>
        <w:br/>
      </w:r>
      <w:r>
        <w:rPr>
          <w:rFonts w:ascii="宋体" w:hAnsi="宋体" w:hint="eastAsia"/>
          <w:color w:val="000000"/>
          <w:u w:val="single"/>
        </w:rPr>
        <w:t xml:space="preserve">           </w:t>
      </w:r>
      <w:r>
        <w:rPr>
          <w:rFonts w:ascii="宋体" w:hAnsi="宋体" w:hint="eastAsia"/>
          <w:color w:val="000000"/>
        </w:rPr>
        <w:t>鸡，加以良好的饲养管理，使之有很高的</w:t>
      </w:r>
      <w:r>
        <w:rPr>
          <w:rFonts w:ascii="宋体" w:hAnsi="宋体" w:hint="eastAsia"/>
          <w:color w:val="000000"/>
          <w:u w:val="single"/>
        </w:rPr>
        <w:t xml:space="preserve">           </w:t>
      </w:r>
      <w:r>
        <w:rPr>
          <w:rFonts w:ascii="宋体" w:hAnsi="宋体" w:hint="eastAsia"/>
          <w:color w:val="000000"/>
        </w:rPr>
        <w:t>，让鸡群转化为</w:t>
      </w:r>
      <w:r>
        <w:rPr>
          <w:rFonts w:ascii="宋体" w:hAnsi="宋体" w:hint="eastAsia"/>
          <w:color w:val="000000"/>
        </w:rPr>
        <w:br/>
      </w:r>
      <w:r>
        <w:rPr>
          <w:rFonts w:ascii="宋体" w:hAnsi="宋体" w:hint="eastAsia"/>
          <w:color w:val="000000"/>
          <w:u w:val="single"/>
        </w:rPr>
        <w:t xml:space="preserve">           </w:t>
      </w:r>
      <w:r>
        <w:rPr>
          <w:rFonts w:ascii="宋体" w:hAnsi="宋体" w:hint="eastAsia"/>
          <w:color w:val="000000"/>
        </w:rPr>
        <w:t>型。</w:t>
      </w:r>
    </w:p>
    <w:p w:rsidR="00A84B60" w:rsidRDefault="00A84B60" w:rsidP="00A84B60">
      <w:pPr>
        <w:spacing w:line="400" w:lineRule="exact"/>
        <w:ind w:left="216" w:hangingChars="103" w:hanging="216"/>
        <w:rPr>
          <w:rFonts w:ascii="宋体" w:hAnsi="宋体" w:hint="eastAsia"/>
          <w:color w:val="000000"/>
        </w:rPr>
      </w:pPr>
      <w:r>
        <w:rPr>
          <w:rFonts w:ascii="宋体" w:hAnsi="宋体" w:hint="eastAsia"/>
          <w:color w:val="000000"/>
        </w:rPr>
        <w:t>7.调查某草原田鼠数量时,在设置1公顷的调查区内，放置100个捕鼠笼，一夜间捕获鼠X头，将捕获的鼠经标记后在原地释放。数日后，在同一地方再放置同样数量的捕鼠笼，这次共捕获30头，其中有上次标记过的个体10头。请回答下列问题：</w:t>
      </w:r>
    </w:p>
    <w:p w:rsidR="00A84B60" w:rsidRDefault="00A84B60" w:rsidP="00A84B60">
      <w:pPr>
        <w:spacing w:line="400" w:lineRule="exact"/>
        <w:rPr>
          <w:rFonts w:ascii="宋体" w:hAnsi="宋体" w:hint="eastAsia"/>
          <w:color w:val="000000"/>
        </w:rPr>
      </w:pPr>
      <w:r>
        <w:rPr>
          <w:rFonts w:ascii="宋体" w:hAnsi="宋体" w:hint="eastAsia"/>
          <w:color w:val="000000"/>
        </w:rPr>
        <w:t>(1) 若该地区田鼠种群个体总数为N，则N=_____头(计算公式是N：[a]=[b]：[c])。</w:t>
      </w:r>
    </w:p>
    <w:p w:rsidR="00A84B60" w:rsidRDefault="00A84B60" w:rsidP="00A84B60">
      <w:pPr>
        <w:tabs>
          <w:tab w:val="left" w:pos="488"/>
          <w:tab w:val="left" w:pos="2602"/>
          <w:tab w:val="left" w:pos="4762"/>
          <w:tab w:val="left" w:pos="6848"/>
        </w:tabs>
        <w:spacing w:line="400" w:lineRule="exact"/>
        <w:ind w:firstLine="8"/>
        <w:rPr>
          <w:rFonts w:ascii="宋体" w:hAnsi="宋体" w:hint="eastAsia"/>
          <w:color w:val="000000"/>
        </w:rPr>
      </w:pPr>
      <w:r>
        <w:rPr>
          <w:rFonts w:ascii="宋体" w:hAnsi="宋体" w:hint="eastAsia"/>
          <w:color w:val="000000"/>
        </w:rPr>
        <w:tab/>
        <w:t>A．30</w:t>
      </w:r>
      <w:r>
        <w:rPr>
          <w:rFonts w:ascii="宋体" w:hAnsi="宋体" w:hint="eastAsia"/>
          <w:color w:val="000000"/>
        </w:rPr>
        <w:tab/>
        <w:t>B．32</w:t>
      </w:r>
      <w:r>
        <w:rPr>
          <w:rFonts w:ascii="宋体" w:hAnsi="宋体" w:hint="eastAsia"/>
          <w:color w:val="000000"/>
        </w:rPr>
        <w:tab/>
        <w:t>C．64</w:t>
      </w:r>
      <w:r>
        <w:rPr>
          <w:rFonts w:ascii="宋体" w:hAnsi="宋体" w:hint="eastAsia"/>
          <w:color w:val="000000"/>
        </w:rPr>
        <w:tab/>
        <w:t>D．96</w:t>
      </w:r>
    </w:p>
    <w:p w:rsidR="00A84B60" w:rsidRDefault="00A84B60" w:rsidP="00A84B60">
      <w:pPr>
        <w:spacing w:line="400" w:lineRule="exact"/>
        <w:rPr>
          <w:rFonts w:ascii="宋体" w:hAnsi="宋体" w:hint="eastAsia"/>
          <w:color w:val="000000"/>
        </w:rPr>
      </w:pPr>
      <w:r>
        <w:rPr>
          <w:rFonts w:ascii="宋体" w:hAnsi="宋体" w:hint="eastAsia"/>
          <w:color w:val="000000"/>
        </w:rPr>
        <w:t>(2) 要使上面所计算的种群个体总数和实际相符，理论上在调查期必须满足的2个条件是______。</w:t>
      </w:r>
    </w:p>
    <w:p w:rsidR="00A84B60" w:rsidRDefault="00A84B60" w:rsidP="00A84B60">
      <w:pPr>
        <w:tabs>
          <w:tab w:val="left" w:pos="488"/>
          <w:tab w:val="left" w:pos="2602"/>
          <w:tab w:val="left" w:pos="4762"/>
          <w:tab w:val="left" w:pos="6848"/>
        </w:tabs>
        <w:spacing w:line="400" w:lineRule="exact"/>
        <w:ind w:firstLine="8"/>
        <w:rPr>
          <w:rFonts w:ascii="宋体" w:hAnsi="宋体" w:hint="eastAsia"/>
          <w:color w:val="000000"/>
        </w:rPr>
      </w:pPr>
      <w:r>
        <w:rPr>
          <w:rFonts w:ascii="宋体" w:hAnsi="宋体" w:hint="eastAsia"/>
          <w:color w:val="000000"/>
          <w:lang w:val="en-US" w:eastAsia="zh-CN"/>
        </w:rPr>
        <w:pict>
          <v:shape id="_x0000_s1125" type="#_x0000_t75" style="position:absolute;left:0;text-align:left;margin-left:258.7pt;margin-top:.9pt;width:183.75pt;height:117.7pt;z-index:-251642880" wrapcoords="-88 0 -88 21462 21600 21462 21600 0 -88 0">
            <v:imagedata r:id="rId19" o:title=""/>
          </v:shape>
          <o:OLEObject Type="Embed" ProgID="PBrush" ShapeID="_x0000_s1125" DrawAspect="Content" ObjectID="_1574166595" r:id="rId20">
            <o:FieldCodes>\* MERGEFORMAT</o:FieldCodes>
          </o:OLEObject>
        </w:pict>
      </w:r>
      <w:r>
        <w:rPr>
          <w:rFonts w:ascii="宋体" w:hAnsi="宋体" w:hint="eastAsia"/>
          <w:color w:val="000000"/>
        </w:rPr>
        <w:tab/>
        <w:t>A.有较多个体迁出调查区</w:t>
      </w:r>
    </w:p>
    <w:p w:rsidR="00A84B60" w:rsidRDefault="00A84B60" w:rsidP="00A84B60">
      <w:pPr>
        <w:tabs>
          <w:tab w:val="left" w:pos="488"/>
          <w:tab w:val="left" w:pos="2602"/>
          <w:tab w:val="left" w:pos="4762"/>
          <w:tab w:val="left" w:pos="6848"/>
        </w:tabs>
        <w:spacing w:line="400" w:lineRule="exact"/>
        <w:ind w:firstLine="8"/>
        <w:rPr>
          <w:rFonts w:ascii="宋体" w:hAnsi="宋体" w:hint="eastAsia"/>
          <w:color w:val="000000"/>
        </w:rPr>
      </w:pPr>
      <w:r>
        <w:rPr>
          <w:rFonts w:ascii="宋体" w:hAnsi="宋体" w:hint="eastAsia"/>
          <w:color w:val="000000"/>
        </w:rPr>
        <w:tab/>
        <w:t>B．调查区内没有较多个体死亡</w:t>
      </w:r>
    </w:p>
    <w:p w:rsidR="00A84B60" w:rsidRDefault="00A84B60" w:rsidP="00A84B60">
      <w:pPr>
        <w:tabs>
          <w:tab w:val="left" w:pos="488"/>
          <w:tab w:val="left" w:pos="2602"/>
          <w:tab w:val="left" w:pos="4762"/>
          <w:tab w:val="left" w:pos="6848"/>
        </w:tabs>
        <w:spacing w:line="400" w:lineRule="exact"/>
        <w:ind w:firstLine="8"/>
        <w:rPr>
          <w:rFonts w:ascii="宋体" w:hAnsi="宋体" w:hint="eastAsia"/>
          <w:color w:val="000000"/>
        </w:rPr>
      </w:pPr>
      <w:r>
        <w:rPr>
          <w:rFonts w:ascii="宋体" w:hAnsi="宋体" w:hint="eastAsia"/>
          <w:color w:val="000000"/>
        </w:rPr>
        <w:tab/>
        <w:t>C．调查区内没有较多个体出生</w:t>
      </w:r>
    </w:p>
    <w:p w:rsidR="00A84B60" w:rsidRDefault="00A84B60" w:rsidP="00A84B60">
      <w:pPr>
        <w:tabs>
          <w:tab w:val="left" w:pos="488"/>
          <w:tab w:val="left" w:pos="2602"/>
          <w:tab w:val="left" w:pos="4762"/>
          <w:tab w:val="left" w:pos="6848"/>
        </w:tabs>
        <w:spacing w:line="400" w:lineRule="exact"/>
        <w:ind w:firstLine="8"/>
        <w:rPr>
          <w:rFonts w:ascii="宋体" w:hAnsi="宋体" w:hint="eastAsia"/>
          <w:color w:val="000000"/>
        </w:rPr>
      </w:pPr>
      <w:r>
        <w:rPr>
          <w:rFonts w:ascii="宋体" w:hAnsi="宋体" w:hint="eastAsia"/>
          <w:color w:val="000000"/>
        </w:rPr>
        <w:tab/>
        <w:t>D．有较多个体迁入调查区</w:t>
      </w:r>
    </w:p>
    <w:p w:rsidR="00A84B60" w:rsidRDefault="00A84B60" w:rsidP="00A84B60">
      <w:pPr>
        <w:spacing w:line="400" w:lineRule="exact"/>
        <w:rPr>
          <w:rFonts w:ascii="宋体" w:hAnsi="宋体" w:hint="eastAsia"/>
          <w:color w:val="000000"/>
        </w:rPr>
      </w:pPr>
      <w:r>
        <w:rPr>
          <w:rFonts w:ascii="宋体" w:hAnsi="宋体" w:hint="eastAsia"/>
          <w:color w:val="000000"/>
        </w:rPr>
        <w:t>(3) 调查甲、乙两草原所捕获鼠的月龄，</w:t>
      </w:r>
    </w:p>
    <w:p w:rsidR="00A84B60" w:rsidRDefault="00A84B60" w:rsidP="00A84B60">
      <w:pPr>
        <w:spacing w:line="400" w:lineRule="exact"/>
        <w:ind w:firstLine="420"/>
        <w:rPr>
          <w:rFonts w:ascii="宋体" w:hAnsi="宋体" w:hint="eastAsia"/>
          <w:color w:val="000000"/>
        </w:rPr>
      </w:pPr>
      <w:r>
        <w:rPr>
          <w:rFonts w:ascii="宋体" w:hAnsi="宋体" w:hint="eastAsia"/>
          <w:color w:val="000000"/>
        </w:rPr>
        <w:t>它们的月龄构成如上图。据图分析：</w:t>
      </w:r>
    </w:p>
    <w:p w:rsidR="00A84B60" w:rsidRDefault="00A84B60" w:rsidP="00A84B60">
      <w:pPr>
        <w:spacing w:line="400" w:lineRule="exact"/>
        <w:ind w:leftChars="203" w:left="434" w:hanging="8"/>
        <w:rPr>
          <w:rFonts w:ascii="宋体" w:hAnsi="宋体" w:hint="eastAsia"/>
          <w:color w:val="000000"/>
        </w:rPr>
      </w:pPr>
      <w:r>
        <w:rPr>
          <w:rFonts w:ascii="宋体" w:hAnsi="宋体" w:hint="eastAsia"/>
          <w:color w:val="000000"/>
        </w:rPr>
        <w:t>________草原的田鼠种群属于__________型；_________草原的田鼠种群属于________ 型，可以预测，该草原鼠害将会严重，必须做好防治准备工作。</w:t>
      </w:r>
    </w:p>
    <w:p w:rsidR="00A84B60" w:rsidRDefault="00A84B60" w:rsidP="00A84B60">
      <w:pPr>
        <w:spacing w:line="400" w:lineRule="exact"/>
        <w:ind w:left="441" w:hangingChars="210" w:hanging="441"/>
        <w:rPr>
          <w:rFonts w:ascii="宋体" w:hAnsi="宋体" w:hint="eastAsia"/>
          <w:color w:val="000000"/>
        </w:rPr>
      </w:pPr>
      <w:r>
        <w:rPr>
          <w:rFonts w:ascii="宋体" w:hAnsi="宋体" w:hint="eastAsia"/>
          <w:color w:val="000000"/>
        </w:rPr>
        <w:t>(4) 若某种群有成鼠。头(计算时作为亲代)，每头雌鼠一生产仔16头，各代雌雄性别比例均为1：1，子代幼鼠均发育为成鼠，所有个体的繁殖力均相等，则从理论上计算，第n代产生的子代数为_____头。</w:t>
      </w:r>
    </w:p>
    <w:p w:rsidR="00A84B60" w:rsidRDefault="00A84B60" w:rsidP="00A84B60">
      <w:pPr>
        <w:tabs>
          <w:tab w:val="left" w:pos="488"/>
          <w:tab w:val="left" w:pos="2602"/>
          <w:tab w:val="left" w:pos="4762"/>
          <w:tab w:val="left" w:pos="6848"/>
        </w:tabs>
        <w:spacing w:line="400" w:lineRule="exact"/>
        <w:ind w:firstLine="8"/>
        <w:rPr>
          <w:rFonts w:ascii="宋体" w:hAnsi="宋体" w:hint="eastAsia"/>
          <w:color w:val="000000"/>
        </w:rPr>
      </w:pPr>
      <w:r>
        <w:rPr>
          <w:rFonts w:ascii="宋体" w:hAnsi="宋体" w:hint="eastAsia"/>
          <w:color w:val="000000"/>
        </w:rPr>
        <w:tab/>
        <w:t>A．  a×8</w:t>
      </w:r>
      <w:r>
        <w:rPr>
          <w:rFonts w:ascii="宋体" w:hAnsi="宋体" w:hint="eastAsia"/>
          <w:color w:val="000000"/>
          <w:vertAlign w:val="superscript"/>
        </w:rPr>
        <w:t>n-1</w:t>
      </w:r>
      <w:r>
        <w:rPr>
          <w:rFonts w:ascii="宋体" w:hAnsi="宋体" w:hint="eastAsia"/>
          <w:color w:val="000000"/>
        </w:rPr>
        <w:tab/>
        <w:t>B．  a×8</w:t>
      </w:r>
      <w:r>
        <w:rPr>
          <w:rFonts w:ascii="宋体" w:hAnsi="宋体" w:hint="eastAsia"/>
          <w:color w:val="000000"/>
          <w:vertAlign w:val="superscript"/>
        </w:rPr>
        <w:t>n+1</w:t>
      </w:r>
      <w:r>
        <w:rPr>
          <w:rFonts w:ascii="宋体" w:hAnsi="宋体" w:hint="eastAsia"/>
          <w:color w:val="000000"/>
        </w:rPr>
        <w:tab/>
        <w:t>C．  a×8</w:t>
      </w:r>
      <w:r>
        <w:rPr>
          <w:rFonts w:ascii="宋体" w:hAnsi="宋体" w:hint="eastAsia"/>
          <w:color w:val="000000"/>
          <w:vertAlign w:val="superscript"/>
        </w:rPr>
        <w:t>n</w:t>
      </w:r>
      <w:r>
        <w:rPr>
          <w:rFonts w:ascii="宋体" w:hAnsi="宋体" w:hint="eastAsia"/>
          <w:color w:val="000000"/>
        </w:rPr>
        <w:tab/>
        <w:t>D． a×8</w:t>
      </w:r>
      <w:r>
        <w:rPr>
          <w:rFonts w:ascii="宋体" w:hAnsi="宋体" w:hint="eastAsia"/>
          <w:color w:val="000000"/>
          <w:vertAlign w:val="superscript"/>
        </w:rPr>
        <w:t>n-2</w:t>
      </w:r>
    </w:p>
    <w:p w:rsidR="00A84B60" w:rsidRDefault="00A84B60" w:rsidP="00A84B60">
      <w:pPr>
        <w:spacing w:line="400" w:lineRule="exact"/>
        <w:ind w:left="441" w:hangingChars="210" w:hanging="441"/>
        <w:rPr>
          <w:rFonts w:ascii="宋体" w:hAnsi="宋体" w:hint="eastAsia"/>
          <w:color w:val="000000"/>
        </w:rPr>
      </w:pPr>
      <w:r>
        <w:rPr>
          <w:rFonts w:ascii="宋体" w:hAnsi="宋体" w:hint="eastAsia"/>
          <w:color w:val="000000"/>
        </w:rPr>
        <w:t>(5) 若将雌雄成鼠各若干头，放在大小一定的笼内饲养，让它们交配繁殖，且供给足够的饵料和水，则笼内鼠数变化和饲养时间之间的关系，应为下图中的曲线__________。</w:t>
      </w:r>
    </w:p>
    <w:p w:rsidR="00A84B60" w:rsidRDefault="00A84B60" w:rsidP="00A84B60">
      <w:pPr>
        <w:rPr>
          <w:rFonts w:ascii="宋体" w:hAnsi="宋体" w:hint="eastAsia"/>
          <w:color w:val="000000"/>
        </w:rPr>
      </w:pPr>
      <w:r>
        <w:rPr>
          <w:rFonts w:ascii="宋体" w:hAnsi="宋体" w:hint="eastAsia"/>
          <w:color w:val="000000"/>
        </w:rPr>
        <w:t xml:space="preserve">[课堂反馈] </w:t>
      </w:r>
    </w:p>
    <w:p w:rsidR="00A84B60" w:rsidRDefault="00A84B60" w:rsidP="00A84B60">
      <w:pPr>
        <w:ind w:left="6" w:hangingChars="3" w:hanging="6"/>
        <w:rPr>
          <w:rFonts w:ascii="宋体" w:hAnsi="宋体" w:hint="eastAsia"/>
          <w:color w:val="000000"/>
        </w:rPr>
      </w:pPr>
      <w:r>
        <w:rPr>
          <w:rFonts w:ascii="宋体" w:hAnsi="宋体" w:hint="eastAsia"/>
          <w:color w:val="000000"/>
        </w:rPr>
        <w:t xml:space="preserve">例1．B.   例2．D.    例3．C.    例4．D.    例5⑴蔓延成灾的   多样性  ⑵样方法  机取样   所有样方种群密度的平均值  例6．C.   例7．C.    例8．C.    例9．D.    </w:t>
      </w:r>
    </w:p>
    <w:p w:rsidR="00A84B60" w:rsidRDefault="00A84B60" w:rsidP="00A84B60">
      <w:pPr>
        <w:rPr>
          <w:rFonts w:ascii="宋体" w:hAnsi="宋体" w:hint="eastAsia"/>
          <w:color w:val="000000"/>
        </w:rPr>
      </w:pPr>
      <w:r>
        <w:rPr>
          <w:rFonts w:ascii="宋体" w:hAnsi="宋体" w:hint="eastAsia"/>
          <w:color w:val="000000"/>
        </w:rPr>
        <w:t>[巩固练习]</w:t>
      </w:r>
    </w:p>
    <w:p w:rsidR="00A84B60" w:rsidRDefault="00A84B60" w:rsidP="00A84B60">
      <w:pPr>
        <w:ind w:left="214" w:hangingChars="102" w:hanging="214"/>
        <w:rPr>
          <w:rFonts w:ascii="宋体" w:hAnsi="宋体" w:hint="eastAsia"/>
          <w:color w:val="000000"/>
        </w:rPr>
      </w:pPr>
      <w:r>
        <w:rPr>
          <w:rFonts w:ascii="宋体" w:hAnsi="宋体" w:hint="eastAsia"/>
          <w:color w:val="000000"/>
        </w:rPr>
        <w:t xml:space="preserve">一、选择：1．B.    2．B.    3．A.    4．D.    5．C.    6．B.     7．D.     8．D.     9．A. 10．D.   11．A.  </w:t>
      </w:r>
      <w:r>
        <w:rPr>
          <w:rFonts w:ascii="宋体" w:hAnsi="宋体" w:hint="eastAsia"/>
          <w:i/>
          <w:color w:val="000000"/>
        </w:rPr>
        <w:t xml:space="preserve"> </w:t>
      </w:r>
      <w:r>
        <w:rPr>
          <w:rFonts w:ascii="宋体" w:hAnsi="宋体" w:hint="eastAsia"/>
          <w:color w:val="000000"/>
        </w:rPr>
        <w:t>12. C.</w:t>
      </w:r>
      <w:r>
        <w:rPr>
          <w:rFonts w:ascii="宋体" w:hAnsi="宋体" w:hint="eastAsia"/>
          <w:i/>
          <w:color w:val="000000"/>
        </w:rPr>
        <w:t xml:space="preserve">    </w:t>
      </w:r>
      <w:r>
        <w:rPr>
          <w:rFonts w:ascii="宋体" w:hAnsi="宋体" w:hint="eastAsia"/>
          <w:color w:val="000000"/>
        </w:rPr>
        <w:t xml:space="preserve"> 13．A.</w:t>
      </w:r>
      <w:r>
        <w:rPr>
          <w:rFonts w:ascii="宋体" w:hAnsi="宋体" w:hint="eastAsia"/>
          <w:i/>
          <w:color w:val="000000"/>
        </w:rPr>
        <w:t xml:space="preserve">    </w:t>
      </w:r>
      <w:r>
        <w:rPr>
          <w:rFonts w:ascii="宋体" w:hAnsi="宋体" w:hint="eastAsia"/>
          <w:color w:val="000000"/>
        </w:rPr>
        <w:t>14．B. 15．B.   16．D.    17．C.    18．A.</w:t>
      </w:r>
    </w:p>
    <w:p w:rsidR="00A84B60" w:rsidRDefault="00A84B60" w:rsidP="00A84B60">
      <w:pPr>
        <w:rPr>
          <w:rFonts w:ascii="宋体" w:hAnsi="宋体" w:hint="eastAsia"/>
          <w:color w:val="000000"/>
        </w:rPr>
      </w:pPr>
      <w:r>
        <w:rPr>
          <w:rFonts w:ascii="宋体" w:hAnsi="宋体" w:hint="eastAsia"/>
          <w:color w:val="000000"/>
        </w:rPr>
        <w:t>二、非选择：</w:t>
      </w:r>
    </w:p>
    <w:p w:rsidR="00A84B60" w:rsidRDefault="00A84B60" w:rsidP="00A84B60">
      <w:pPr>
        <w:rPr>
          <w:rFonts w:ascii="宋体" w:hAnsi="宋体" w:hint="eastAsia"/>
          <w:color w:val="000000"/>
          <w:vertAlign w:val="superscript"/>
        </w:rPr>
      </w:pPr>
      <w:r>
        <w:rPr>
          <w:rFonts w:ascii="宋体" w:hAnsi="宋体" w:hint="eastAsia"/>
          <w:color w:val="000000"/>
        </w:rPr>
        <w:t>1．①1m</w:t>
      </w:r>
      <w:r>
        <w:rPr>
          <w:rFonts w:ascii="宋体" w:hAnsi="宋体" w:hint="eastAsia"/>
          <w:color w:val="000000"/>
          <w:vertAlign w:val="superscript"/>
        </w:rPr>
        <w:t>2</w:t>
      </w:r>
      <w:r>
        <w:rPr>
          <w:rFonts w:ascii="宋体" w:hAnsi="宋体" w:hint="eastAsia"/>
          <w:color w:val="000000"/>
        </w:rPr>
        <w:t>的正方形    ②等到距取样法    ③1及8   ④3株/m</w:t>
      </w:r>
      <w:r>
        <w:rPr>
          <w:rFonts w:ascii="宋体" w:hAnsi="宋体" w:hint="eastAsia"/>
          <w:color w:val="000000"/>
          <w:vertAlign w:val="superscript"/>
        </w:rPr>
        <w:t xml:space="preserve">2     </w:t>
      </w:r>
    </w:p>
    <w:p w:rsidR="00A84B60" w:rsidRDefault="00A84B60" w:rsidP="00A84B60">
      <w:pPr>
        <w:rPr>
          <w:rFonts w:ascii="宋体" w:hAnsi="宋体" w:hint="eastAsia"/>
          <w:color w:val="000000"/>
        </w:rPr>
      </w:pPr>
      <w:r>
        <w:rPr>
          <w:rFonts w:ascii="宋体" w:hAnsi="宋体" w:hint="eastAsia"/>
          <w:color w:val="000000"/>
        </w:rPr>
        <w:t>2．提出问题    制订计划     实施计划     得出结论     交流表达     再讨论</w:t>
      </w:r>
    </w:p>
    <w:p w:rsidR="00A84B60" w:rsidRDefault="00A84B60" w:rsidP="00A84B60">
      <w:pPr>
        <w:rPr>
          <w:rFonts w:ascii="宋体" w:hAnsi="宋体" w:hint="eastAsia"/>
          <w:color w:val="000000"/>
        </w:rPr>
      </w:pPr>
      <w:r>
        <w:rPr>
          <w:rFonts w:ascii="宋体" w:hAnsi="宋体" w:hint="eastAsia"/>
          <w:color w:val="000000"/>
        </w:rPr>
        <w:t xml:space="preserve">3．（1）男性产生两种精子数目相等，且与卵细胞结合机率相等（新生儿男女比例接近1∶l）  </w:t>
      </w:r>
      <w:r>
        <w:rPr>
          <w:rFonts w:ascii="宋体" w:hAnsi="宋体" w:hint="eastAsia"/>
          <w:color w:val="000000"/>
        </w:rPr>
        <w:lastRenderedPageBreak/>
        <w:t>（2）出生率迅速增高，属增长型  （3）衰减型  计划生育政策取得效果</w:t>
      </w:r>
    </w:p>
    <w:p w:rsidR="00A84B60" w:rsidRDefault="00A84B60" w:rsidP="00A84B60">
      <w:pPr>
        <w:rPr>
          <w:rFonts w:ascii="宋体" w:hAnsi="宋体" w:hint="eastAsia"/>
          <w:color w:val="000000"/>
        </w:rPr>
      </w:pPr>
      <w:r>
        <w:rPr>
          <w:rFonts w:ascii="宋体" w:hAnsi="宋体" w:hint="eastAsia"/>
          <w:color w:val="000000"/>
        </w:rPr>
        <w:t xml:space="preserve">4．⑴增长    ⑵幼体  老年  急剧增长   计划生育   持续      </w:t>
      </w:r>
    </w:p>
    <w:p w:rsidR="00A84B60" w:rsidRDefault="00A84B60" w:rsidP="00A84B60">
      <w:pPr>
        <w:rPr>
          <w:rFonts w:ascii="宋体" w:hAnsi="宋体" w:hint="eastAsia"/>
          <w:color w:val="000000"/>
        </w:rPr>
      </w:pPr>
      <w:r>
        <w:rPr>
          <w:rFonts w:ascii="宋体" w:hAnsi="宋体" w:hint="eastAsia"/>
          <w:color w:val="000000"/>
        </w:rPr>
        <w:t xml:space="preserve">5． ⑴增长   幼体个体数目多     老年个体数目少   出生率      死亡率  越来越大   ⑵稳定    幼体个数和成体个数目相当   出生率     死亡率    ⑶衰退型   老年个体数多    幼年个体数相对地少    越来越小    ⑷1∶1   </w:t>
      </w:r>
    </w:p>
    <w:p w:rsidR="00A84B60" w:rsidRDefault="00A84B60" w:rsidP="00A84B60">
      <w:pPr>
        <w:ind w:left="6" w:hangingChars="3" w:hanging="6"/>
        <w:rPr>
          <w:rFonts w:ascii="宋体" w:hAnsi="宋体" w:hint="eastAsia"/>
          <w:color w:val="000000"/>
        </w:rPr>
      </w:pPr>
      <w:r>
        <w:rPr>
          <w:rFonts w:ascii="宋体" w:hAnsi="宋体" w:hint="eastAsia"/>
          <w:color w:val="000000"/>
        </w:rPr>
        <w:t xml:space="preserve">6．⑴增长   幼体和成年体    老年体    越灰越大    ⑵成年鸡     幼年鸡    育龄    老龄     母       雄       幼鸡      存活率      增长 </w:t>
      </w:r>
    </w:p>
    <w:p w:rsidR="00A84B60" w:rsidRDefault="00A84B60" w:rsidP="00A84B60">
      <w:pPr>
        <w:ind w:left="6" w:hangingChars="3" w:hanging="6"/>
        <w:rPr>
          <w:rFonts w:ascii="宋体" w:hAnsi="宋体" w:hint="eastAsia"/>
          <w:color w:val="000000"/>
        </w:rPr>
      </w:pPr>
      <w:r>
        <w:rPr>
          <w:rFonts w:ascii="宋体" w:hAnsi="宋体" w:hint="eastAsia"/>
          <w:color w:val="000000"/>
        </w:rPr>
        <w:t>7.　 (1)D  (2)B、C  (3)乙  稳定  甲  增长  (4)C  (5)C</w:t>
      </w:r>
    </w:p>
    <w:p w:rsidR="007A584A" w:rsidRDefault="007A584A"/>
    <w:sectPr w:rsidR="007A584A" w:rsidSect="00812A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4B60"/>
    <w:rsid w:val="000029E4"/>
    <w:rsid w:val="00004951"/>
    <w:rsid w:val="0000644C"/>
    <w:rsid w:val="00006BB6"/>
    <w:rsid w:val="000107C9"/>
    <w:rsid w:val="0001229F"/>
    <w:rsid w:val="00013737"/>
    <w:rsid w:val="000149EC"/>
    <w:rsid w:val="000152BF"/>
    <w:rsid w:val="00032161"/>
    <w:rsid w:val="00047F6E"/>
    <w:rsid w:val="00050FF5"/>
    <w:rsid w:val="00055E66"/>
    <w:rsid w:val="000564C6"/>
    <w:rsid w:val="00061E3E"/>
    <w:rsid w:val="0006589A"/>
    <w:rsid w:val="00067B9F"/>
    <w:rsid w:val="00071137"/>
    <w:rsid w:val="00071B93"/>
    <w:rsid w:val="00072435"/>
    <w:rsid w:val="00073212"/>
    <w:rsid w:val="000749A9"/>
    <w:rsid w:val="0008572C"/>
    <w:rsid w:val="0008651D"/>
    <w:rsid w:val="00093289"/>
    <w:rsid w:val="00093D90"/>
    <w:rsid w:val="00097568"/>
    <w:rsid w:val="000A4430"/>
    <w:rsid w:val="000A59BC"/>
    <w:rsid w:val="000B1696"/>
    <w:rsid w:val="000B53C1"/>
    <w:rsid w:val="000C075E"/>
    <w:rsid w:val="000C210F"/>
    <w:rsid w:val="000C33D4"/>
    <w:rsid w:val="000D0DD5"/>
    <w:rsid w:val="000E142B"/>
    <w:rsid w:val="000F1878"/>
    <w:rsid w:val="000F48C1"/>
    <w:rsid w:val="000F4C4E"/>
    <w:rsid w:val="000F6D92"/>
    <w:rsid w:val="001018A2"/>
    <w:rsid w:val="0010240F"/>
    <w:rsid w:val="001028A8"/>
    <w:rsid w:val="00111339"/>
    <w:rsid w:val="00114637"/>
    <w:rsid w:val="00124658"/>
    <w:rsid w:val="00126E39"/>
    <w:rsid w:val="001331EF"/>
    <w:rsid w:val="00133AEF"/>
    <w:rsid w:val="0014094A"/>
    <w:rsid w:val="00140E96"/>
    <w:rsid w:val="00140F01"/>
    <w:rsid w:val="00147579"/>
    <w:rsid w:val="001477EB"/>
    <w:rsid w:val="00147E39"/>
    <w:rsid w:val="00150666"/>
    <w:rsid w:val="00153D44"/>
    <w:rsid w:val="001609CB"/>
    <w:rsid w:val="00161DFC"/>
    <w:rsid w:val="00163A69"/>
    <w:rsid w:val="00164A50"/>
    <w:rsid w:val="0016667F"/>
    <w:rsid w:val="00167C7A"/>
    <w:rsid w:val="00171412"/>
    <w:rsid w:val="00171F00"/>
    <w:rsid w:val="0019405C"/>
    <w:rsid w:val="001A1975"/>
    <w:rsid w:val="001B15E3"/>
    <w:rsid w:val="001B2C35"/>
    <w:rsid w:val="001B41D5"/>
    <w:rsid w:val="001B794E"/>
    <w:rsid w:val="001C7C88"/>
    <w:rsid w:val="001D2DB1"/>
    <w:rsid w:val="001E1F5D"/>
    <w:rsid w:val="001E79EE"/>
    <w:rsid w:val="001F271B"/>
    <w:rsid w:val="002020C6"/>
    <w:rsid w:val="00202525"/>
    <w:rsid w:val="00214183"/>
    <w:rsid w:val="002141BA"/>
    <w:rsid w:val="00215E39"/>
    <w:rsid w:val="00220F64"/>
    <w:rsid w:val="0022246B"/>
    <w:rsid w:val="00227B18"/>
    <w:rsid w:val="00236C73"/>
    <w:rsid w:val="00241867"/>
    <w:rsid w:val="002606A0"/>
    <w:rsid w:val="00263BCB"/>
    <w:rsid w:val="00267357"/>
    <w:rsid w:val="002740BF"/>
    <w:rsid w:val="00274266"/>
    <w:rsid w:val="00277227"/>
    <w:rsid w:val="002821BB"/>
    <w:rsid w:val="00286AA9"/>
    <w:rsid w:val="002905D9"/>
    <w:rsid w:val="00295CA4"/>
    <w:rsid w:val="002A14C0"/>
    <w:rsid w:val="002A226C"/>
    <w:rsid w:val="002B03ED"/>
    <w:rsid w:val="002C1D51"/>
    <w:rsid w:val="002C2DFB"/>
    <w:rsid w:val="002C2FB5"/>
    <w:rsid w:val="002C4394"/>
    <w:rsid w:val="002C6DCB"/>
    <w:rsid w:val="002D31BA"/>
    <w:rsid w:val="002D3425"/>
    <w:rsid w:val="002E04AE"/>
    <w:rsid w:val="002F40D9"/>
    <w:rsid w:val="00303E11"/>
    <w:rsid w:val="0030553B"/>
    <w:rsid w:val="00307C15"/>
    <w:rsid w:val="003220C3"/>
    <w:rsid w:val="00325137"/>
    <w:rsid w:val="00327F9C"/>
    <w:rsid w:val="0033123D"/>
    <w:rsid w:val="003331E9"/>
    <w:rsid w:val="0035027B"/>
    <w:rsid w:val="0035762A"/>
    <w:rsid w:val="00361BEC"/>
    <w:rsid w:val="003637D9"/>
    <w:rsid w:val="0036489E"/>
    <w:rsid w:val="00364D1B"/>
    <w:rsid w:val="00366318"/>
    <w:rsid w:val="0036673B"/>
    <w:rsid w:val="00376FE8"/>
    <w:rsid w:val="00380DF5"/>
    <w:rsid w:val="00381D98"/>
    <w:rsid w:val="00386F94"/>
    <w:rsid w:val="00390D49"/>
    <w:rsid w:val="003A1EB9"/>
    <w:rsid w:val="003A21EE"/>
    <w:rsid w:val="003A4A18"/>
    <w:rsid w:val="003A5AD2"/>
    <w:rsid w:val="003C284F"/>
    <w:rsid w:val="003C2A77"/>
    <w:rsid w:val="003C4853"/>
    <w:rsid w:val="003C4E97"/>
    <w:rsid w:val="003C585D"/>
    <w:rsid w:val="003C6EC2"/>
    <w:rsid w:val="003D6187"/>
    <w:rsid w:val="003E0846"/>
    <w:rsid w:val="003E27BF"/>
    <w:rsid w:val="003E5C9A"/>
    <w:rsid w:val="003E6BAE"/>
    <w:rsid w:val="003F1152"/>
    <w:rsid w:val="003F1212"/>
    <w:rsid w:val="003F654E"/>
    <w:rsid w:val="0040244A"/>
    <w:rsid w:val="0040292C"/>
    <w:rsid w:val="00407127"/>
    <w:rsid w:val="00412C3A"/>
    <w:rsid w:val="00420BBD"/>
    <w:rsid w:val="00422CF6"/>
    <w:rsid w:val="00423898"/>
    <w:rsid w:val="00423E1D"/>
    <w:rsid w:val="00426BA0"/>
    <w:rsid w:val="00431C3D"/>
    <w:rsid w:val="00433845"/>
    <w:rsid w:val="00434A3F"/>
    <w:rsid w:val="00437216"/>
    <w:rsid w:val="00437542"/>
    <w:rsid w:val="004478F5"/>
    <w:rsid w:val="004524B4"/>
    <w:rsid w:val="00453608"/>
    <w:rsid w:val="00453B4E"/>
    <w:rsid w:val="00455864"/>
    <w:rsid w:val="00461AA7"/>
    <w:rsid w:val="0046270B"/>
    <w:rsid w:val="004650C5"/>
    <w:rsid w:val="00470334"/>
    <w:rsid w:val="00470D84"/>
    <w:rsid w:val="004741DF"/>
    <w:rsid w:val="00474C51"/>
    <w:rsid w:val="00476CF3"/>
    <w:rsid w:val="004802D4"/>
    <w:rsid w:val="00484E36"/>
    <w:rsid w:val="00485A98"/>
    <w:rsid w:val="004931FD"/>
    <w:rsid w:val="0049349E"/>
    <w:rsid w:val="00496403"/>
    <w:rsid w:val="00497925"/>
    <w:rsid w:val="004A5C0F"/>
    <w:rsid w:val="004A7220"/>
    <w:rsid w:val="004B1123"/>
    <w:rsid w:val="004B314D"/>
    <w:rsid w:val="004B4726"/>
    <w:rsid w:val="004B51B3"/>
    <w:rsid w:val="004B5F52"/>
    <w:rsid w:val="004C01C6"/>
    <w:rsid w:val="004C0E17"/>
    <w:rsid w:val="004C3C34"/>
    <w:rsid w:val="004C748D"/>
    <w:rsid w:val="004D1E58"/>
    <w:rsid w:val="004D5B56"/>
    <w:rsid w:val="004D6741"/>
    <w:rsid w:val="004E447C"/>
    <w:rsid w:val="004E5F5F"/>
    <w:rsid w:val="004E6426"/>
    <w:rsid w:val="004F0F03"/>
    <w:rsid w:val="004F69F8"/>
    <w:rsid w:val="0051007B"/>
    <w:rsid w:val="00511659"/>
    <w:rsid w:val="00520FC6"/>
    <w:rsid w:val="005221A6"/>
    <w:rsid w:val="005229F2"/>
    <w:rsid w:val="00523B79"/>
    <w:rsid w:val="00526DCE"/>
    <w:rsid w:val="00535FFD"/>
    <w:rsid w:val="005367F1"/>
    <w:rsid w:val="00542B70"/>
    <w:rsid w:val="00545652"/>
    <w:rsid w:val="00545938"/>
    <w:rsid w:val="0055035F"/>
    <w:rsid w:val="0055103A"/>
    <w:rsid w:val="00554C17"/>
    <w:rsid w:val="00556059"/>
    <w:rsid w:val="0056798B"/>
    <w:rsid w:val="00576D66"/>
    <w:rsid w:val="00577524"/>
    <w:rsid w:val="0058320D"/>
    <w:rsid w:val="00587226"/>
    <w:rsid w:val="0059271B"/>
    <w:rsid w:val="00594C3E"/>
    <w:rsid w:val="005953C8"/>
    <w:rsid w:val="005A6C85"/>
    <w:rsid w:val="005B1B88"/>
    <w:rsid w:val="005B1C07"/>
    <w:rsid w:val="005C044F"/>
    <w:rsid w:val="005C5FA6"/>
    <w:rsid w:val="005D07E7"/>
    <w:rsid w:val="005D7523"/>
    <w:rsid w:val="005D7FCB"/>
    <w:rsid w:val="005E0DB6"/>
    <w:rsid w:val="005E1299"/>
    <w:rsid w:val="005E3C41"/>
    <w:rsid w:val="005F3133"/>
    <w:rsid w:val="00602395"/>
    <w:rsid w:val="00605479"/>
    <w:rsid w:val="0060551E"/>
    <w:rsid w:val="00612352"/>
    <w:rsid w:val="006208CA"/>
    <w:rsid w:val="00621ADE"/>
    <w:rsid w:val="0062520A"/>
    <w:rsid w:val="006353B1"/>
    <w:rsid w:val="00636945"/>
    <w:rsid w:val="00637C89"/>
    <w:rsid w:val="0064344E"/>
    <w:rsid w:val="00643C21"/>
    <w:rsid w:val="00647159"/>
    <w:rsid w:val="0065134A"/>
    <w:rsid w:val="006553B7"/>
    <w:rsid w:val="006632C1"/>
    <w:rsid w:val="00664663"/>
    <w:rsid w:val="006678AD"/>
    <w:rsid w:val="00676CE6"/>
    <w:rsid w:val="006777E8"/>
    <w:rsid w:val="0068197B"/>
    <w:rsid w:val="0068211C"/>
    <w:rsid w:val="006833AC"/>
    <w:rsid w:val="00684A7E"/>
    <w:rsid w:val="006875F4"/>
    <w:rsid w:val="00691BEF"/>
    <w:rsid w:val="006968B0"/>
    <w:rsid w:val="006969D6"/>
    <w:rsid w:val="006A2ED6"/>
    <w:rsid w:val="006A4AE8"/>
    <w:rsid w:val="006A7ED4"/>
    <w:rsid w:val="006A7FBD"/>
    <w:rsid w:val="006B64F2"/>
    <w:rsid w:val="006B73A2"/>
    <w:rsid w:val="006C14B4"/>
    <w:rsid w:val="006C2DD6"/>
    <w:rsid w:val="006C3B54"/>
    <w:rsid w:val="006C512E"/>
    <w:rsid w:val="006D37B4"/>
    <w:rsid w:val="006D3A23"/>
    <w:rsid w:val="006E24E7"/>
    <w:rsid w:val="006E4DAE"/>
    <w:rsid w:val="006E70AE"/>
    <w:rsid w:val="006F09BA"/>
    <w:rsid w:val="006F6E3E"/>
    <w:rsid w:val="00700F85"/>
    <w:rsid w:val="00706989"/>
    <w:rsid w:val="00710A8C"/>
    <w:rsid w:val="007137B0"/>
    <w:rsid w:val="00714861"/>
    <w:rsid w:val="00715F82"/>
    <w:rsid w:val="00716CF9"/>
    <w:rsid w:val="007215BD"/>
    <w:rsid w:val="00723607"/>
    <w:rsid w:val="00724C54"/>
    <w:rsid w:val="0072645F"/>
    <w:rsid w:val="00732AB5"/>
    <w:rsid w:val="00736719"/>
    <w:rsid w:val="0073735B"/>
    <w:rsid w:val="00743837"/>
    <w:rsid w:val="007440FC"/>
    <w:rsid w:val="0074441B"/>
    <w:rsid w:val="007455D9"/>
    <w:rsid w:val="00747760"/>
    <w:rsid w:val="007523D9"/>
    <w:rsid w:val="0075403A"/>
    <w:rsid w:val="007710CD"/>
    <w:rsid w:val="00773779"/>
    <w:rsid w:val="00781FDD"/>
    <w:rsid w:val="007853DE"/>
    <w:rsid w:val="00787258"/>
    <w:rsid w:val="00787CF0"/>
    <w:rsid w:val="00790152"/>
    <w:rsid w:val="007915A2"/>
    <w:rsid w:val="0079253C"/>
    <w:rsid w:val="00796C52"/>
    <w:rsid w:val="00797C94"/>
    <w:rsid w:val="007A3E22"/>
    <w:rsid w:val="007A4699"/>
    <w:rsid w:val="007A584A"/>
    <w:rsid w:val="007A639B"/>
    <w:rsid w:val="007A77B3"/>
    <w:rsid w:val="007B339E"/>
    <w:rsid w:val="007B551A"/>
    <w:rsid w:val="007C7309"/>
    <w:rsid w:val="007D4C8C"/>
    <w:rsid w:val="007E063A"/>
    <w:rsid w:val="007E2F9D"/>
    <w:rsid w:val="007E6A3D"/>
    <w:rsid w:val="007E6AE1"/>
    <w:rsid w:val="007F35DD"/>
    <w:rsid w:val="007F5F98"/>
    <w:rsid w:val="00801078"/>
    <w:rsid w:val="00805570"/>
    <w:rsid w:val="0080723B"/>
    <w:rsid w:val="00812A0C"/>
    <w:rsid w:val="008265A9"/>
    <w:rsid w:val="00827280"/>
    <w:rsid w:val="00831D48"/>
    <w:rsid w:val="008439B5"/>
    <w:rsid w:val="008533C5"/>
    <w:rsid w:val="0087112D"/>
    <w:rsid w:val="008723FC"/>
    <w:rsid w:val="0087416E"/>
    <w:rsid w:val="008756DD"/>
    <w:rsid w:val="008769B1"/>
    <w:rsid w:val="008848E1"/>
    <w:rsid w:val="0088656D"/>
    <w:rsid w:val="0089627F"/>
    <w:rsid w:val="008A08DF"/>
    <w:rsid w:val="008A1CD5"/>
    <w:rsid w:val="008A28D9"/>
    <w:rsid w:val="008A6591"/>
    <w:rsid w:val="008A6A42"/>
    <w:rsid w:val="008B502B"/>
    <w:rsid w:val="008B5A8D"/>
    <w:rsid w:val="008C2976"/>
    <w:rsid w:val="008C485C"/>
    <w:rsid w:val="008C53D6"/>
    <w:rsid w:val="008C6BC9"/>
    <w:rsid w:val="008C6D1A"/>
    <w:rsid w:val="008C7896"/>
    <w:rsid w:val="008C791E"/>
    <w:rsid w:val="008D15F1"/>
    <w:rsid w:val="008D4D42"/>
    <w:rsid w:val="008E27AD"/>
    <w:rsid w:val="008E338C"/>
    <w:rsid w:val="008E3799"/>
    <w:rsid w:val="008E4673"/>
    <w:rsid w:val="008E505D"/>
    <w:rsid w:val="008E6AAC"/>
    <w:rsid w:val="008E728C"/>
    <w:rsid w:val="008F0188"/>
    <w:rsid w:val="008F695B"/>
    <w:rsid w:val="00900939"/>
    <w:rsid w:val="00902E3F"/>
    <w:rsid w:val="00904657"/>
    <w:rsid w:val="00904BE6"/>
    <w:rsid w:val="009061B1"/>
    <w:rsid w:val="00907741"/>
    <w:rsid w:val="00917C1F"/>
    <w:rsid w:val="00926528"/>
    <w:rsid w:val="00935F28"/>
    <w:rsid w:val="009407DF"/>
    <w:rsid w:val="00953FD5"/>
    <w:rsid w:val="00956CBE"/>
    <w:rsid w:val="00961A98"/>
    <w:rsid w:val="00966E27"/>
    <w:rsid w:val="0097632B"/>
    <w:rsid w:val="0098220A"/>
    <w:rsid w:val="00987BB7"/>
    <w:rsid w:val="00993002"/>
    <w:rsid w:val="00993C14"/>
    <w:rsid w:val="00994539"/>
    <w:rsid w:val="009945C1"/>
    <w:rsid w:val="0099770E"/>
    <w:rsid w:val="009A78AA"/>
    <w:rsid w:val="009B0E3E"/>
    <w:rsid w:val="009C4DBD"/>
    <w:rsid w:val="009C4F39"/>
    <w:rsid w:val="009C7E28"/>
    <w:rsid w:val="009D3802"/>
    <w:rsid w:val="009D754A"/>
    <w:rsid w:val="009F1ECD"/>
    <w:rsid w:val="009F4F49"/>
    <w:rsid w:val="00A04C62"/>
    <w:rsid w:val="00A05537"/>
    <w:rsid w:val="00A10DD7"/>
    <w:rsid w:val="00A155D2"/>
    <w:rsid w:val="00A21C89"/>
    <w:rsid w:val="00A23899"/>
    <w:rsid w:val="00A23A53"/>
    <w:rsid w:val="00A27E41"/>
    <w:rsid w:val="00A41C5D"/>
    <w:rsid w:val="00A44D56"/>
    <w:rsid w:val="00A462C3"/>
    <w:rsid w:val="00A46793"/>
    <w:rsid w:val="00A52E69"/>
    <w:rsid w:val="00A608C3"/>
    <w:rsid w:val="00A7054E"/>
    <w:rsid w:val="00A75978"/>
    <w:rsid w:val="00A75E9E"/>
    <w:rsid w:val="00A75FDB"/>
    <w:rsid w:val="00A778BC"/>
    <w:rsid w:val="00A84B60"/>
    <w:rsid w:val="00A91AE9"/>
    <w:rsid w:val="00A92367"/>
    <w:rsid w:val="00AA4B63"/>
    <w:rsid w:val="00AB587B"/>
    <w:rsid w:val="00AB7190"/>
    <w:rsid w:val="00AC4C5A"/>
    <w:rsid w:val="00AC605E"/>
    <w:rsid w:val="00AD112B"/>
    <w:rsid w:val="00AD286D"/>
    <w:rsid w:val="00AD74EA"/>
    <w:rsid w:val="00AD7799"/>
    <w:rsid w:val="00AE01D8"/>
    <w:rsid w:val="00AE2EE5"/>
    <w:rsid w:val="00AE6F8C"/>
    <w:rsid w:val="00AF0576"/>
    <w:rsid w:val="00AF5FB0"/>
    <w:rsid w:val="00B049D9"/>
    <w:rsid w:val="00B11C6D"/>
    <w:rsid w:val="00B129C9"/>
    <w:rsid w:val="00B139CE"/>
    <w:rsid w:val="00B13C92"/>
    <w:rsid w:val="00B17D99"/>
    <w:rsid w:val="00B24975"/>
    <w:rsid w:val="00B25D2C"/>
    <w:rsid w:val="00B30495"/>
    <w:rsid w:val="00B41034"/>
    <w:rsid w:val="00B47604"/>
    <w:rsid w:val="00B50BDE"/>
    <w:rsid w:val="00B559C6"/>
    <w:rsid w:val="00B61966"/>
    <w:rsid w:val="00B7098B"/>
    <w:rsid w:val="00B74E02"/>
    <w:rsid w:val="00B8101B"/>
    <w:rsid w:val="00B8161E"/>
    <w:rsid w:val="00B84637"/>
    <w:rsid w:val="00B8730B"/>
    <w:rsid w:val="00B87A2E"/>
    <w:rsid w:val="00B930A5"/>
    <w:rsid w:val="00B95CA8"/>
    <w:rsid w:val="00BA1643"/>
    <w:rsid w:val="00BA3B36"/>
    <w:rsid w:val="00BA4551"/>
    <w:rsid w:val="00BA6502"/>
    <w:rsid w:val="00BA65E5"/>
    <w:rsid w:val="00BA7611"/>
    <w:rsid w:val="00BA79F3"/>
    <w:rsid w:val="00BB3811"/>
    <w:rsid w:val="00BB5587"/>
    <w:rsid w:val="00BB595C"/>
    <w:rsid w:val="00BB7A40"/>
    <w:rsid w:val="00BC24E9"/>
    <w:rsid w:val="00BD0EE7"/>
    <w:rsid w:val="00BE3B05"/>
    <w:rsid w:val="00BE5C9E"/>
    <w:rsid w:val="00BE74C4"/>
    <w:rsid w:val="00BF0473"/>
    <w:rsid w:val="00BF558D"/>
    <w:rsid w:val="00BF5C79"/>
    <w:rsid w:val="00BF628F"/>
    <w:rsid w:val="00C013A0"/>
    <w:rsid w:val="00C02E02"/>
    <w:rsid w:val="00C0394C"/>
    <w:rsid w:val="00C03B18"/>
    <w:rsid w:val="00C0574C"/>
    <w:rsid w:val="00C06447"/>
    <w:rsid w:val="00C105AD"/>
    <w:rsid w:val="00C13074"/>
    <w:rsid w:val="00C135FD"/>
    <w:rsid w:val="00C147F9"/>
    <w:rsid w:val="00C15543"/>
    <w:rsid w:val="00C238E0"/>
    <w:rsid w:val="00C3245D"/>
    <w:rsid w:val="00C341C2"/>
    <w:rsid w:val="00C36FE7"/>
    <w:rsid w:val="00C42E43"/>
    <w:rsid w:val="00C46E57"/>
    <w:rsid w:val="00C50DFA"/>
    <w:rsid w:val="00C53F22"/>
    <w:rsid w:val="00C57919"/>
    <w:rsid w:val="00C628F8"/>
    <w:rsid w:val="00C64CFD"/>
    <w:rsid w:val="00C81259"/>
    <w:rsid w:val="00C92C4E"/>
    <w:rsid w:val="00C96BDB"/>
    <w:rsid w:val="00C97D6D"/>
    <w:rsid w:val="00CA1AFC"/>
    <w:rsid w:val="00CB13B1"/>
    <w:rsid w:val="00CB2EC1"/>
    <w:rsid w:val="00CB4A6B"/>
    <w:rsid w:val="00CB6FF0"/>
    <w:rsid w:val="00CB704B"/>
    <w:rsid w:val="00CC1CC7"/>
    <w:rsid w:val="00CC4313"/>
    <w:rsid w:val="00CD78F7"/>
    <w:rsid w:val="00CE07B8"/>
    <w:rsid w:val="00CF415F"/>
    <w:rsid w:val="00CF5417"/>
    <w:rsid w:val="00D125BB"/>
    <w:rsid w:val="00D14D5D"/>
    <w:rsid w:val="00D25448"/>
    <w:rsid w:val="00D2610C"/>
    <w:rsid w:val="00D27ADB"/>
    <w:rsid w:val="00D40B87"/>
    <w:rsid w:val="00D45ADF"/>
    <w:rsid w:val="00D5154E"/>
    <w:rsid w:val="00D53A87"/>
    <w:rsid w:val="00D54763"/>
    <w:rsid w:val="00D54B89"/>
    <w:rsid w:val="00D57084"/>
    <w:rsid w:val="00D60165"/>
    <w:rsid w:val="00D7041F"/>
    <w:rsid w:val="00D71CA4"/>
    <w:rsid w:val="00D81861"/>
    <w:rsid w:val="00D85871"/>
    <w:rsid w:val="00D8590D"/>
    <w:rsid w:val="00D87B5A"/>
    <w:rsid w:val="00D933B9"/>
    <w:rsid w:val="00D9704C"/>
    <w:rsid w:val="00DB3BCA"/>
    <w:rsid w:val="00DB5D35"/>
    <w:rsid w:val="00DB6A3D"/>
    <w:rsid w:val="00DC13B8"/>
    <w:rsid w:val="00DC49FD"/>
    <w:rsid w:val="00DD0633"/>
    <w:rsid w:val="00DD34AC"/>
    <w:rsid w:val="00DD7825"/>
    <w:rsid w:val="00DE47C0"/>
    <w:rsid w:val="00DF1006"/>
    <w:rsid w:val="00DF3DB5"/>
    <w:rsid w:val="00DF4A65"/>
    <w:rsid w:val="00E02BBB"/>
    <w:rsid w:val="00E033E0"/>
    <w:rsid w:val="00E0368A"/>
    <w:rsid w:val="00E108FD"/>
    <w:rsid w:val="00E113A6"/>
    <w:rsid w:val="00E2070E"/>
    <w:rsid w:val="00E248C2"/>
    <w:rsid w:val="00E2493A"/>
    <w:rsid w:val="00E25A50"/>
    <w:rsid w:val="00E27582"/>
    <w:rsid w:val="00E33389"/>
    <w:rsid w:val="00E344B8"/>
    <w:rsid w:val="00E3592C"/>
    <w:rsid w:val="00E36711"/>
    <w:rsid w:val="00E40369"/>
    <w:rsid w:val="00E4566D"/>
    <w:rsid w:val="00E530B1"/>
    <w:rsid w:val="00E5427A"/>
    <w:rsid w:val="00E55372"/>
    <w:rsid w:val="00E62440"/>
    <w:rsid w:val="00E62794"/>
    <w:rsid w:val="00E64C8A"/>
    <w:rsid w:val="00E650DC"/>
    <w:rsid w:val="00E657FD"/>
    <w:rsid w:val="00E7198D"/>
    <w:rsid w:val="00E733A1"/>
    <w:rsid w:val="00E805DD"/>
    <w:rsid w:val="00E83263"/>
    <w:rsid w:val="00E8654B"/>
    <w:rsid w:val="00E875CB"/>
    <w:rsid w:val="00EA35F4"/>
    <w:rsid w:val="00EA5106"/>
    <w:rsid w:val="00EA7951"/>
    <w:rsid w:val="00EB0115"/>
    <w:rsid w:val="00EB3BA6"/>
    <w:rsid w:val="00EC4068"/>
    <w:rsid w:val="00ED0DBD"/>
    <w:rsid w:val="00ED4EB0"/>
    <w:rsid w:val="00ED7025"/>
    <w:rsid w:val="00EE0B1F"/>
    <w:rsid w:val="00EF3337"/>
    <w:rsid w:val="00EF4BAE"/>
    <w:rsid w:val="00F015BF"/>
    <w:rsid w:val="00F01E2A"/>
    <w:rsid w:val="00F02729"/>
    <w:rsid w:val="00F07F87"/>
    <w:rsid w:val="00F128E5"/>
    <w:rsid w:val="00F16B3B"/>
    <w:rsid w:val="00F175E2"/>
    <w:rsid w:val="00F20690"/>
    <w:rsid w:val="00F255F2"/>
    <w:rsid w:val="00F32BE0"/>
    <w:rsid w:val="00F36458"/>
    <w:rsid w:val="00F45E12"/>
    <w:rsid w:val="00F46AC1"/>
    <w:rsid w:val="00F56786"/>
    <w:rsid w:val="00F56BB0"/>
    <w:rsid w:val="00F60368"/>
    <w:rsid w:val="00F72DE9"/>
    <w:rsid w:val="00F767EC"/>
    <w:rsid w:val="00F77355"/>
    <w:rsid w:val="00F81C50"/>
    <w:rsid w:val="00F824A1"/>
    <w:rsid w:val="00F843B9"/>
    <w:rsid w:val="00F95F7E"/>
    <w:rsid w:val="00F96374"/>
    <w:rsid w:val="00FA0357"/>
    <w:rsid w:val="00FA3FFE"/>
    <w:rsid w:val="00FA628E"/>
    <w:rsid w:val="00FB3681"/>
    <w:rsid w:val="00FB568B"/>
    <w:rsid w:val="00FB7FE9"/>
    <w:rsid w:val="00FC29BB"/>
    <w:rsid w:val="00FC7680"/>
    <w:rsid w:val="00FD5945"/>
    <w:rsid w:val="00FE205A"/>
    <w:rsid w:val="00FE2A16"/>
    <w:rsid w:val="00FE6BEB"/>
    <w:rsid w:val="00FF0AD4"/>
    <w:rsid w:val="00FF1F3D"/>
    <w:rsid w:val="00FF6A9A"/>
    <w:rsid w:val="00FF7D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B60"/>
    <w:pPr>
      <w:widowControl w:val="0"/>
      <w:jc w:val="both"/>
    </w:pPr>
    <w:rPr>
      <w:rFonts w:ascii="Times New Roman" w:eastAsia="宋体" w:hAnsi="Times New Roman" w:cs="Times New Roman"/>
      <w:szCs w:val="20"/>
    </w:rPr>
  </w:style>
  <w:style w:type="paragraph" w:styleId="1">
    <w:name w:val="heading 1"/>
    <w:basedOn w:val="a"/>
    <w:next w:val="a"/>
    <w:link w:val="1Char"/>
    <w:qFormat/>
    <w:rsid w:val="00A84B60"/>
    <w:pPr>
      <w:keepNext/>
      <w:keepLines/>
      <w:widowControl/>
      <w:spacing w:before="480" w:line="276" w:lineRule="auto"/>
      <w:jc w:val="left"/>
      <w:outlineLvl w:val="0"/>
    </w:pPr>
    <w:rPr>
      <w:rFonts w:ascii="Cambria" w:hAnsi="Cambria"/>
      <w:b/>
      <w:color w:val="365F91"/>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84B60"/>
    <w:rPr>
      <w:rFonts w:ascii="Cambria" w:eastAsia="宋体" w:hAnsi="Cambria" w:cs="Times New Roman"/>
      <w:b/>
      <w:color w:val="365F91"/>
      <w:sz w:val="28"/>
      <w:szCs w:val="20"/>
    </w:rPr>
  </w:style>
  <w:style w:type="character" w:styleId="a3">
    <w:name w:val="Strong"/>
    <w:basedOn w:val="a0"/>
    <w:qFormat/>
    <w:rsid w:val="00A84B60"/>
    <w:rPr>
      <w:b/>
    </w:rPr>
  </w:style>
  <w:style w:type="paragraph" w:styleId="2">
    <w:name w:val="Body Text Indent 2"/>
    <w:basedOn w:val="a"/>
    <w:link w:val="2Char"/>
    <w:rsid w:val="00A84B60"/>
    <w:pPr>
      <w:spacing w:after="120" w:line="480" w:lineRule="auto"/>
      <w:ind w:leftChars="200" w:left="420"/>
    </w:pPr>
  </w:style>
  <w:style w:type="character" w:customStyle="1" w:styleId="2Char">
    <w:name w:val="正文文本缩进 2 Char"/>
    <w:basedOn w:val="a0"/>
    <w:link w:val="2"/>
    <w:rsid w:val="00A84B60"/>
    <w:rPr>
      <w:rFonts w:ascii="Times New Roman" w:eastAsia="宋体" w:hAnsi="Times New Roman" w:cs="Times New Roman"/>
      <w:szCs w:val="20"/>
    </w:rPr>
  </w:style>
  <w:style w:type="paragraph" w:styleId="a4">
    <w:name w:val="Normal (Web)"/>
    <w:basedOn w:val="a"/>
    <w:rsid w:val="00A84B60"/>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7.png"/><Relationship Id="rId18"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oleObject" Target="embeddings/oleObject1.bin"/><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1389</Words>
  <Characters>7922</Characters>
  <Application>Microsoft Office Word</Application>
  <DocSecurity>0</DocSecurity>
  <Lines>66</Lines>
  <Paragraphs>18</Paragraphs>
  <ScaleCrop>false</ScaleCrop>
  <Company/>
  <LinksUpToDate>false</LinksUpToDate>
  <CharactersWithSpaces>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2017-12-07T07:43:00Z</dcterms:created>
  <dcterms:modified xsi:type="dcterms:W3CDTF">2017-12-07T07:43:00Z</dcterms:modified>
</cp:coreProperties>
</file>